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13" w:rsidRPr="00533313" w:rsidRDefault="00533313" w:rsidP="00533313">
      <w:pPr>
        <w:shd w:val="clear" w:color="auto" w:fill="FFFFFF"/>
        <w:spacing w:line="240" w:lineRule="auto"/>
        <w:jc w:val="right"/>
        <w:rPr>
          <w:rFonts w:eastAsia="Calibri" w:cs="Times New Roman"/>
          <w:b/>
          <w:spacing w:val="-4"/>
          <w:sz w:val="24"/>
          <w:szCs w:val="24"/>
        </w:rPr>
      </w:pPr>
      <w:r w:rsidRPr="00533313">
        <w:rPr>
          <w:rFonts w:eastAsia="Calibri" w:cs="Times New Roman"/>
          <w:b/>
          <w:spacing w:val="-4"/>
          <w:sz w:val="24"/>
          <w:szCs w:val="24"/>
        </w:rPr>
        <w:t xml:space="preserve">Приложение № </w:t>
      </w:r>
      <w:r w:rsidR="00F32A07">
        <w:rPr>
          <w:rFonts w:eastAsia="Calibri" w:cs="Times New Roman"/>
          <w:b/>
          <w:spacing w:val="-4"/>
          <w:sz w:val="24"/>
          <w:szCs w:val="24"/>
        </w:rPr>
        <w:t>1</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 xml:space="preserve">к протоколу №1 </w:t>
      </w:r>
    </w:p>
    <w:p w:rsidR="00533313" w:rsidRPr="00533313" w:rsidRDefault="00533313" w:rsidP="00533313">
      <w:pPr>
        <w:shd w:val="clear" w:color="auto" w:fill="FFFFFF"/>
        <w:spacing w:line="240" w:lineRule="auto"/>
        <w:jc w:val="right"/>
        <w:rPr>
          <w:rFonts w:eastAsia="Calibri" w:cs="Times New Roman"/>
          <w:bCs/>
          <w:sz w:val="20"/>
          <w:szCs w:val="20"/>
        </w:rPr>
      </w:pPr>
      <w:r w:rsidRPr="00533313">
        <w:rPr>
          <w:rFonts w:eastAsia="Calibri" w:cs="Times New Roman"/>
          <w:bCs/>
          <w:sz w:val="20"/>
          <w:szCs w:val="20"/>
        </w:rPr>
        <w:t>общего собрания собственников</w:t>
      </w:r>
    </w:p>
    <w:p w:rsidR="00533313" w:rsidRPr="000B0CBC" w:rsidRDefault="00533313" w:rsidP="00533313">
      <w:pPr>
        <w:shd w:val="clear" w:color="auto" w:fill="FFFFFF"/>
        <w:spacing w:line="240" w:lineRule="auto"/>
        <w:jc w:val="right"/>
        <w:rPr>
          <w:rFonts w:eastAsia="Calibri" w:cs="Times New Roman"/>
          <w:bCs/>
          <w:spacing w:val="-10"/>
          <w:sz w:val="20"/>
          <w:szCs w:val="20"/>
        </w:rPr>
      </w:pPr>
      <w:r w:rsidRPr="00533313">
        <w:rPr>
          <w:rFonts w:eastAsia="Calibri" w:cs="Times New Roman"/>
          <w:bCs/>
          <w:sz w:val="20"/>
          <w:szCs w:val="20"/>
        </w:rPr>
        <w:t>в многоквартирном доме по</w:t>
      </w:r>
      <w:r>
        <w:rPr>
          <w:rFonts w:eastAsia="Calibri" w:cs="Times New Roman"/>
          <w:bCs/>
          <w:spacing w:val="-10"/>
          <w:sz w:val="20"/>
          <w:szCs w:val="20"/>
        </w:rPr>
        <w:t xml:space="preserve"> улице </w:t>
      </w:r>
      <w:r w:rsidR="000B0CBC" w:rsidRPr="000B0CBC">
        <w:rPr>
          <w:rFonts w:eastAsia="Calibri" w:cs="Times New Roman"/>
          <w:bCs/>
          <w:spacing w:val="-10"/>
          <w:sz w:val="20"/>
          <w:szCs w:val="20"/>
        </w:rPr>
        <w:t>Игоря Киртбая,31</w:t>
      </w:r>
    </w:p>
    <w:p w:rsidR="00533313" w:rsidRPr="00533313" w:rsidRDefault="00533313" w:rsidP="00533313">
      <w:pPr>
        <w:shd w:val="clear" w:color="auto" w:fill="FFFFFF"/>
        <w:spacing w:line="240" w:lineRule="auto"/>
        <w:jc w:val="right"/>
        <w:rPr>
          <w:rFonts w:eastAsia="Calibri" w:cs="Times New Roman"/>
          <w:bCs/>
          <w:spacing w:val="-10"/>
          <w:sz w:val="24"/>
          <w:szCs w:val="24"/>
        </w:rPr>
      </w:pPr>
      <w:r>
        <w:rPr>
          <w:rFonts w:eastAsia="Calibri" w:cs="Times New Roman"/>
          <w:bCs/>
          <w:spacing w:val="-10"/>
          <w:sz w:val="20"/>
          <w:szCs w:val="20"/>
        </w:rPr>
        <w:t xml:space="preserve">от </w:t>
      </w:r>
      <w:r w:rsidRPr="00DB02A2">
        <w:rPr>
          <w:rFonts w:eastAsia="Calibri" w:cs="Times New Roman"/>
          <w:bCs/>
          <w:spacing w:val="-10"/>
          <w:sz w:val="20"/>
          <w:szCs w:val="20"/>
        </w:rPr>
        <w:t xml:space="preserve">«___» </w:t>
      </w:r>
      <w:r w:rsidR="00392B66" w:rsidRPr="00DB02A2">
        <w:rPr>
          <w:rFonts w:eastAsia="Calibri" w:cs="Times New Roman"/>
          <w:bCs/>
          <w:spacing w:val="-10"/>
          <w:sz w:val="20"/>
          <w:szCs w:val="20"/>
        </w:rPr>
        <w:t>__________</w:t>
      </w:r>
      <w:r w:rsidRPr="00DB02A2">
        <w:rPr>
          <w:rFonts w:eastAsia="Calibri" w:cs="Times New Roman"/>
          <w:bCs/>
          <w:spacing w:val="-10"/>
          <w:sz w:val="20"/>
          <w:szCs w:val="20"/>
        </w:rPr>
        <w:t xml:space="preserve"> 20</w:t>
      </w:r>
      <w:r w:rsidR="002E54BC">
        <w:rPr>
          <w:rFonts w:eastAsia="Calibri" w:cs="Times New Roman"/>
          <w:bCs/>
          <w:spacing w:val="-10"/>
          <w:sz w:val="20"/>
          <w:szCs w:val="20"/>
        </w:rPr>
        <w:t>__</w:t>
      </w:r>
    </w:p>
    <w:p w:rsidR="004F6E8F" w:rsidRDefault="004F6E8F" w:rsidP="00D55DB1">
      <w:pPr>
        <w:pStyle w:val="ConsPlusNormal"/>
        <w:widowControl/>
        <w:ind w:firstLine="0"/>
        <w:jc w:val="center"/>
        <w:rPr>
          <w:rFonts w:ascii="Times New Roman" w:hAnsi="Times New Roman" w:cs="Times New Roman"/>
          <w:b/>
          <w:sz w:val="22"/>
          <w:szCs w:val="22"/>
        </w:rPr>
      </w:pPr>
    </w:p>
    <w:p w:rsidR="00533313" w:rsidRPr="00F458A4" w:rsidRDefault="00533313" w:rsidP="00EA1ACB">
      <w:pPr>
        <w:pStyle w:val="ConsPlusNormal"/>
        <w:widowControl/>
        <w:ind w:firstLine="0"/>
        <w:rPr>
          <w:rFonts w:ascii="Times New Roman" w:hAnsi="Times New Roman" w:cs="Times New Roman"/>
          <w:b/>
          <w:sz w:val="22"/>
          <w:szCs w:val="22"/>
        </w:rPr>
      </w:pPr>
    </w:p>
    <w:p w:rsidR="009B6352" w:rsidRPr="00F458A4" w:rsidRDefault="009B6352" w:rsidP="009B6352">
      <w:pPr>
        <w:pStyle w:val="ConsPlusNormal"/>
        <w:widowControl/>
        <w:ind w:firstLine="0"/>
        <w:jc w:val="center"/>
        <w:rPr>
          <w:rFonts w:ascii="Times New Roman" w:hAnsi="Times New Roman" w:cs="Times New Roman"/>
          <w:b/>
        </w:rPr>
      </w:pPr>
      <w:r w:rsidRPr="00F458A4">
        <w:rPr>
          <w:rFonts w:ascii="Times New Roman" w:hAnsi="Times New Roman" w:cs="Times New Roman"/>
          <w:b/>
        </w:rPr>
        <w:t>ДОГОВОР УПРАВЛЕНИЯ МНОГОКВАРТИРНЫМ ДОМОМ</w:t>
      </w:r>
    </w:p>
    <w:p w:rsidR="00E41072" w:rsidRPr="00F458A4" w:rsidRDefault="00E41072" w:rsidP="00D55DB1">
      <w:pPr>
        <w:pStyle w:val="ConsPlusNormal"/>
        <w:widowControl/>
        <w:ind w:firstLine="0"/>
        <w:jc w:val="center"/>
        <w:rPr>
          <w:b/>
        </w:rPr>
      </w:pPr>
    </w:p>
    <w:p w:rsidR="00D432EA" w:rsidRPr="00F458A4" w:rsidRDefault="00D432EA" w:rsidP="00E41072">
      <w:pPr>
        <w:pStyle w:val="ConsPlusNormal"/>
        <w:widowControl/>
        <w:ind w:left="142" w:hanging="142"/>
        <w:jc w:val="both"/>
        <w:rPr>
          <w:rFonts w:ascii="Times New Roman" w:hAnsi="Times New Roman" w:cs="Times New Roman"/>
        </w:rPr>
      </w:pPr>
      <w:r w:rsidRPr="00F458A4">
        <w:rPr>
          <w:rFonts w:ascii="Times New Roman" w:hAnsi="Times New Roman" w:cs="Times New Roman"/>
        </w:rPr>
        <w:t>г.</w:t>
      </w:r>
      <w:r w:rsidR="004056D3">
        <w:rPr>
          <w:rFonts w:ascii="Times New Roman" w:hAnsi="Times New Roman" w:cs="Times New Roman"/>
        </w:rPr>
        <w:t xml:space="preserve"> Сургут</w:t>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4056D3">
        <w:rPr>
          <w:rFonts w:ascii="Times New Roman" w:hAnsi="Times New Roman" w:cs="Times New Roman"/>
        </w:rPr>
        <w:tab/>
      </w:r>
      <w:r w:rsidR="00F458A4" w:rsidRPr="00F458A4">
        <w:rPr>
          <w:rFonts w:ascii="Times New Roman" w:hAnsi="Times New Roman" w:cs="Times New Roman"/>
        </w:rPr>
        <w:tab/>
      </w:r>
      <w:r w:rsidR="00F0169E">
        <w:rPr>
          <w:rFonts w:ascii="Times New Roman" w:hAnsi="Times New Roman" w:cs="Times New Roman"/>
        </w:rPr>
        <w:tab/>
      </w:r>
      <w:r w:rsidR="00F458A4" w:rsidRPr="00F458A4">
        <w:rPr>
          <w:rFonts w:ascii="Times New Roman" w:hAnsi="Times New Roman" w:cs="Times New Roman"/>
        </w:rPr>
        <w:tab/>
      </w:r>
      <w:r w:rsidR="00AC35DA">
        <w:rPr>
          <w:rFonts w:ascii="Times New Roman" w:hAnsi="Times New Roman" w:cs="Times New Roman"/>
        </w:rPr>
        <w:t>«</w:t>
      </w:r>
      <w:r w:rsidRPr="00F458A4">
        <w:rPr>
          <w:rFonts w:ascii="Times New Roman" w:hAnsi="Times New Roman" w:cs="Times New Roman"/>
        </w:rPr>
        <w:t>_____</w:t>
      </w:r>
      <w:r w:rsidR="00AC35DA">
        <w:rPr>
          <w:rFonts w:ascii="Times New Roman" w:hAnsi="Times New Roman" w:cs="Times New Roman"/>
        </w:rPr>
        <w:t>»</w:t>
      </w:r>
      <w:r w:rsidRPr="00F458A4">
        <w:rPr>
          <w:rFonts w:ascii="Times New Roman" w:hAnsi="Times New Roman" w:cs="Times New Roman"/>
        </w:rPr>
        <w:t xml:space="preserve"> ________________ 20</w:t>
      </w:r>
      <w:r w:rsidR="002E54BC">
        <w:rPr>
          <w:rFonts w:ascii="Times New Roman" w:hAnsi="Times New Roman" w:cs="Times New Roman"/>
        </w:rPr>
        <w:t>__</w:t>
      </w:r>
      <w:r w:rsidRPr="00F458A4">
        <w:rPr>
          <w:rFonts w:ascii="Times New Roman" w:hAnsi="Times New Roman" w:cs="Times New Roman"/>
        </w:rPr>
        <w:t xml:space="preserve"> г.</w:t>
      </w:r>
    </w:p>
    <w:p w:rsidR="00DE64A6" w:rsidRPr="007036CF" w:rsidRDefault="00DE64A6" w:rsidP="009F0219">
      <w:pPr>
        <w:spacing w:after="120" w:line="240" w:lineRule="auto"/>
        <w:jc w:val="both"/>
        <w:rPr>
          <w:rFonts w:eastAsia="Times New Roman" w:cs="Times New Roman"/>
          <w:b/>
          <w:sz w:val="20"/>
          <w:szCs w:val="20"/>
          <w:lang w:eastAsia="ru-RU"/>
        </w:rPr>
      </w:pPr>
    </w:p>
    <w:p w:rsidR="007957BE" w:rsidRDefault="00F717FD" w:rsidP="00F717FD">
      <w:pPr>
        <w:spacing w:line="240" w:lineRule="auto"/>
        <w:ind w:firstLine="708"/>
        <w:jc w:val="both"/>
        <w:rPr>
          <w:rFonts w:eastAsia="Times New Roman" w:cs="Times New Roman"/>
          <w:noProof/>
          <w:sz w:val="20"/>
          <w:szCs w:val="20"/>
          <w:lang w:eastAsia="ru-RU"/>
        </w:rPr>
      </w:pPr>
      <w:proofErr w:type="gramStart"/>
      <w:r w:rsidRPr="00F458A4">
        <w:rPr>
          <w:rFonts w:eastAsia="Times New Roman" w:cs="Times New Roman"/>
          <w:sz w:val="20"/>
          <w:szCs w:val="20"/>
          <w:lang w:eastAsia="ru-RU"/>
        </w:rPr>
        <w:t>Общество с ограниче</w:t>
      </w:r>
      <w:r w:rsidR="00AE792D">
        <w:rPr>
          <w:rFonts w:eastAsia="Times New Roman" w:cs="Times New Roman"/>
          <w:sz w:val="20"/>
          <w:szCs w:val="20"/>
          <w:lang w:eastAsia="ru-RU"/>
        </w:rPr>
        <w:t>нной ответственностью «ТЕХСЕРВИС</w:t>
      </w:r>
      <w:r w:rsidRPr="00F458A4">
        <w:rPr>
          <w:rFonts w:eastAsia="Times New Roman" w:cs="Times New Roman"/>
          <w:sz w:val="20"/>
          <w:szCs w:val="20"/>
          <w:lang w:eastAsia="ru-RU"/>
        </w:rPr>
        <w:t>»</w:t>
      </w:r>
      <w:r w:rsidRPr="00F458A4">
        <w:rPr>
          <w:rFonts w:cs="Times New Roman"/>
          <w:b/>
          <w:sz w:val="20"/>
          <w:szCs w:val="20"/>
        </w:rPr>
        <w:t xml:space="preserve">, </w:t>
      </w:r>
      <w:r w:rsidRPr="00F458A4">
        <w:rPr>
          <w:rFonts w:cs="Times New Roman"/>
          <w:sz w:val="20"/>
          <w:szCs w:val="20"/>
        </w:rPr>
        <w:t>ОГРН 1188617017643, лицензия на осуществление предпринимательской деятельности по управлению многоквартирными домами №086000400, именуемое в дальнейшем «</w:t>
      </w:r>
      <w:r w:rsidRPr="00F458A4">
        <w:rPr>
          <w:rFonts w:cs="Times New Roman"/>
          <w:b/>
          <w:sz w:val="20"/>
          <w:szCs w:val="20"/>
        </w:rPr>
        <w:t>Управляющая организация - УО»,</w:t>
      </w:r>
      <w:r w:rsidR="00F0169E">
        <w:rPr>
          <w:rFonts w:cs="Times New Roman"/>
          <w:b/>
          <w:sz w:val="20"/>
          <w:szCs w:val="20"/>
        </w:rPr>
        <w:t xml:space="preserve"> </w:t>
      </w:r>
      <w:r w:rsidRPr="00F458A4">
        <w:rPr>
          <w:rFonts w:eastAsia="Times New Roman" w:cs="Times New Roman"/>
          <w:noProof/>
          <w:sz w:val="20"/>
          <w:szCs w:val="20"/>
          <w:lang w:eastAsia="ru-RU"/>
        </w:rPr>
        <w:t xml:space="preserve">в лице директора Дмитрачкова </w:t>
      </w:r>
      <w:r w:rsidR="00D17E09">
        <w:rPr>
          <w:rFonts w:eastAsia="Times New Roman" w:cs="Times New Roman"/>
          <w:noProof/>
          <w:sz w:val="20"/>
          <w:szCs w:val="20"/>
          <w:lang w:eastAsia="ru-RU"/>
        </w:rPr>
        <w:t>Владислава Игоревича</w:t>
      </w:r>
      <w:r w:rsidRPr="00F458A4">
        <w:rPr>
          <w:rFonts w:eastAsia="Times New Roman" w:cs="Times New Roman"/>
          <w:noProof/>
          <w:sz w:val="20"/>
          <w:szCs w:val="20"/>
          <w:lang w:eastAsia="ru-RU"/>
        </w:rPr>
        <w:t xml:space="preserve">, действующего на основании Устава с одной стороны, и собственник помещения </w:t>
      </w:r>
      <w:r w:rsidRPr="00F458A4">
        <w:rPr>
          <w:rFonts w:cs="Times New Roman"/>
          <w:sz w:val="20"/>
          <w:szCs w:val="20"/>
        </w:rPr>
        <w:t>(квартиры, комнаты, нежилого помещения)</w:t>
      </w:r>
      <w:r w:rsidR="000D5E8F" w:rsidRPr="00F458A4">
        <w:rPr>
          <w:sz w:val="20"/>
          <w:szCs w:val="20"/>
        </w:rPr>
        <w:t>– нужное подчеркнуть)</w:t>
      </w:r>
      <w:proofErr w:type="gramEnd"/>
    </w:p>
    <w:p w:rsidR="000D5E8F" w:rsidRPr="00F458A4" w:rsidRDefault="000D5E8F" w:rsidP="007957BE">
      <w:pPr>
        <w:spacing w:line="240" w:lineRule="auto"/>
        <w:jc w:val="both"/>
        <w:rPr>
          <w:sz w:val="16"/>
          <w:szCs w:val="16"/>
        </w:rPr>
      </w:pPr>
      <w:r w:rsidRPr="00F458A4">
        <w:rPr>
          <w:rFonts w:eastAsia="Times New Roman" w:cs="Times New Roman"/>
          <w:noProof/>
          <w:sz w:val="20"/>
          <w:szCs w:val="20"/>
          <w:lang w:eastAsia="ru-RU"/>
        </w:rPr>
        <w:t>________________________________________________________</w:t>
      </w:r>
      <w:r w:rsidR="00F717FD" w:rsidRPr="00F458A4">
        <w:rPr>
          <w:rFonts w:eastAsia="Times New Roman" w:cs="Times New Roman"/>
          <w:noProof/>
          <w:sz w:val="20"/>
          <w:szCs w:val="20"/>
          <w:lang w:eastAsia="ru-RU"/>
        </w:rPr>
        <w:t>___________________</w:t>
      </w:r>
      <w:r w:rsidRPr="00F458A4">
        <w:rPr>
          <w:rFonts w:eastAsia="Times New Roman" w:cs="Times New Roman"/>
          <w:noProof/>
          <w:sz w:val="20"/>
          <w:szCs w:val="20"/>
          <w:lang w:eastAsia="ru-RU"/>
        </w:rPr>
        <w:t>__________________</w:t>
      </w:r>
      <w:r w:rsidRPr="00F458A4">
        <w:rPr>
          <w:rFonts w:eastAsia="Times New Roman" w:cs="Times New Roman"/>
          <w:noProof/>
          <w:sz w:val="20"/>
          <w:szCs w:val="20"/>
          <w:lang w:eastAsia="ru-RU"/>
        </w:rPr>
        <w:br/>
        <w:t xml:space="preserve">                                                       фамилия, имя, отчество собственника </w:t>
      </w:r>
    </w:p>
    <w:p w:rsidR="000D5E8F" w:rsidRPr="00F458A4" w:rsidRDefault="000D5E8F" w:rsidP="000D5E8F">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proofErr w:type="gramStart"/>
      <w:r w:rsidRPr="00F458A4">
        <w:rPr>
          <w:rFonts w:eastAsia="Times New Roman" w:cs="Times New Roman"/>
          <w:noProof/>
          <w:sz w:val="20"/>
          <w:szCs w:val="20"/>
          <w:lang w:eastAsia="ru-RU"/>
        </w:rPr>
        <w:t xml:space="preserve">в </w:t>
      </w:r>
      <w:r w:rsidR="00AE792D">
        <w:rPr>
          <w:rFonts w:eastAsia="Times New Roman" w:cs="Times New Roman"/>
          <w:noProof/>
          <w:sz w:val="20"/>
          <w:szCs w:val="20"/>
          <w:lang w:eastAsia="ru-RU"/>
        </w:rPr>
        <w:t xml:space="preserve">многоквартирном доме по адресу: ул. </w:t>
      </w:r>
      <w:r w:rsidR="000B0CBC" w:rsidRPr="000B0CBC">
        <w:rPr>
          <w:rFonts w:eastAsia="Times New Roman" w:cs="Times New Roman"/>
          <w:noProof/>
          <w:sz w:val="20"/>
          <w:szCs w:val="20"/>
          <w:lang w:eastAsia="ru-RU"/>
        </w:rPr>
        <w:t>Игоря Киртбая д.31</w:t>
      </w:r>
      <w:r w:rsidRPr="000B0CBC">
        <w:rPr>
          <w:rFonts w:eastAsia="Times New Roman" w:cs="Times New Roman"/>
          <w:noProof/>
          <w:sz w:val="20"/>
          <w:szCs w:val="20"/>
          <w:lang w:eastAsia="ru-RU"/>
        </w:rPr>
        <w:t>,</w:t>
      </w:r>
      <w:r w:rsidRPr="00F458A4">
        <w:rPr>
          <w:rFonts w:eastAsia="Times New Roman" w:cs="Times New Roman"/>
          <w:noProof/>
          <w:sz w:val="20"/>
          <w:szCs w:val="20"/>
          <w:lang w:eastAsia="ru-RU"/>
        </w:rPr>
        <w:t xml:space="preserve"> кв._______, </w:t>
      </w:r>
      <w:r w:rsidRPr="00F458A4">
        <w:rPr>
          <w:rFonts w:eastAsia="Times New Roman" w:cs="Times New Roman"/>
          <w:noProof/>
          <w:sz w:val="20"/>
          <w:szCs w:val="20"/>
          <w:lang w:eastAsia="ru-RU"/>
        </w:rPr>
        <w:br/>
        <w:t xml:space="preserve"> (далее – Собственник), действующий на основании решения общего собрания Собственников (протокол от «___»________ 20___ г. №___), с другой стороны, в дальнейшем совместно именуемые Сторонами, заключили настоящий договор управления многоквартирным домом (далее - Договор) о нижеследующем:</w:t>
      </w:r>
      <w:proofErr w:type="gramEnd"/>
    </w:p>
    <w:p w:rsidR="000D5E8F" w:rsidRPr="00F458A4" w:rsidRDefault="000D5E8F"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0126DA" w:rsidRDefault="00B6384C" w:rsidP="00AE792D">
      <w:pPr>
        <w:pStyle w:val="a3"/>
        <w:widowControl w:val="0"/>
        <w:numPr>
          <w:ilvl w:val="0"/>
          <w:numId w:val="29"/>
        </w:numPr>
        <w:spacing w:line="240" w:lineRule="auto"/>
        <w:jc w:val="center"/>
        <w:rPr>
          <w:rFonts w:ascii="Times New Roman" w:hAnsi="Times New Roman" w:cs="Times New Roman"/>
          <w:b/>
          <w:sz w:val="20"/>
          <w:szCs w:val="20"/>
        </w:rPr>
      </w:pPr>
      <w:r w:rsidRPr="00F458A4">
        <w:rPr>
          <w:rFonts w:ascii="Times New Roman" w:hAnsi="Times New Roman" w:cs="Times New Roman"/>
          <w:b/>
          <w:sz w:val="20"/>
          <w:szCs w:val="20"/>
        </w:rPr>
        <w:t>ОБЩИЕ ПОЛОЖЕНИЯ</w:t>
      </w:r>
    </w:p>
    <w:p w:rsidR="00AE792D" w:rsidRPr="00F458A4" w:rsidRDefault="00AE792D" w:rsidP="00AE792D">
      <w:pPr>
        <w:pStyle w:val="a3"/>
        <w:widowControl w:val="0"/>
        <w:spacing w:line="240" w:lineRule="auto"/>
        <w:rPr>
          <w:rFonts w:ascii="Times New Roman" w:hAnsi="Times New Roman" w:cs="Times New Roman"/>
          <w:b/>
          <w:sz w:val="20"/>
          <w:szCs w:val="20"/>
        </w:rPr>
      </w:pPr>
    </w:p>
    <w:p w:rsidR="00AE792D" w:rsidRPr="00AE792D" w:rsidRDefault="00AE792D" w:rsidP="00AE792D">
      <w:pPr>
        <w:spacing w:line="240" w:lineRule="auto"/>
        <w:ind w:firstLine="709"/>
        <w:jc w:val="both"/>
        <w:rPr>
          <w:rFonts w:eastAsia="Times New Roman" w:cs="Times New Roman"/>
          <w:sz w:val="20"/>
          <w:szCs w:val="20"/>
          <w:lang w:eastAsia="ru-RU"/>
        </w:rPr>
      </w:pPr>
      <w:r>
        <w:rPr>
          <w:rFonts w:eastAsia="Times New Roman" w:cs="Times New Roman"/>
          <w:sz w:val="20"/>
          <w:szCs w:val="20"/>
          <w:lang w:eastAsia="ru-RU"/>
        </w:rPr>
        <w:t xml:space="preserve">1.1. </w:t>
      </w:r>
      <w:r w:rsidRPr="00AE792D">
        <w:rPr>
          <w:rFonts w:eastAsia="Times New Roman" w:cs="Times New Roman"/>
          <w:sz w:val="20"/>
          <w:szCs w:val="20"/>
          <w:lang w:eastAsia="ru-RU"/>
        </w:rPr>
        <w:t xml:space="preserve">Условия настоящего договора являются одинаковыми для всех собственников помещений в многоквартирном доме и распространяют свое действие на всех нанимателей, арендаторов и иных лиц, пользующихся помещениями в многоквартирном доме на законных основаниях. </w:t>
      </w:r>
    </w:p>
    <w:p w:rsidR="00AE792D" w:rsidRPr="00AE792D" w:rsidRDefault="00AE792D" w:rsidP="00AE792D">
      <w:pPr>
        <w:spacing w:line="240" w:lineRule="auto"/>
        <w:ind w:firstLine="708"/>
        <w:jc w:val="both"/>
        <w:rPr>
          <w:rFonts w:eastAsia="Times New Roman" w:cs="Times New Roman"/>
          <w:sz w:val="20"/>
          <w:szCs w:val="20"/>
          <w:lang w:eastAsia="ru-RU"/>
        </w:rPr>
      </w:pPr>
      <w:r w:rsidRPr="00AE792D">
        <w:rPr>
          <w:rFonts w:eastAsia="Times New Roman" w:cs="Times New Roman"/>
          <w:sz w:val="20"/>
          <w:szCs w:val="20"/>
          <w:lang w:eastAsia="ru-RU"/>
        </w:rPr>
        <w:t xml:space="preserve">1.2. Управление многоквартирным домом осуществляется в соответствии с законодательством Российской Федерации. </w:t>
      </w:r>
      <w:proofErr w:type="gramStart"/>
      <w:r w:rsidRPr="00AE792D">
        <w:rPr>
          <w:rFonts w:eastAsia="Times New Roman" w:cs="Times New Roman"/>
          <w:sz w:val="20"/>
          <w:szCs w:val="20"/>
          <w:lang w:eastAsia="ru-RU"/>
        </w:rPr>
        <w:t xml:space="preserve">При выполнении условий настоящего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№491, Постановлением Правительства Российской Федерации от 03 апреля 2013 года № </w:t>
      </w:r>
      <w:r w:rsidR="004056D3">
        <w:rPr>
          <w:rFonts w:eastAsia="Times New Roman" w:cs="Times New Roman"/>
          <w:sz w:val="20"/>
          <w:szCs w:val="20"/>
          <w:lang w:eastAsia="ru-RU"/>
        </w:rPr>
        <w:t>12</w:t>
      </w:r>
      <w:r w:rsidRPr="00AE792D">
        <w:rPr>
          <w:rFonts w:eastAsia="Times New Roman" w:cs="Times New Roman"/>
          <w:sz w:val="20"/>
          <w:szCs w:val="20"/>
          <w:lang w:eastAsia="ru-RU"/>
        </w:rPr>
        <w:t>0 «О минимальном перечне услуг и работ, необходимых для обеспечения надлежащего содержания общего имущества</w:t>
      </w:r>
      <w:r w:rsidR="00025520">
        <w:rPr>
          <w:rFonts w:eastAsia="Times New Roman" w:cs="Times New Roman"/>
          <w:sz w:val="20"/>
          <w:szCs w:val="20"/>
          <w:lang w:eastAsia="ru-RU"/>
        </w:rPr>
        <w:t xml:space="preserve"> </w:t>
      </w:r>
      <w:r w:rsidRPr="00AE792D">
        <w:rPr>
          <w:rFonts w:eastAsia="Times New Roman" w:cs="Times New Roman"/>
          <w:sz w:val="20"/>
          <w:szCs w:val="20"/>
          <w:lang w:eastAsia="ru-RU"/>
        </w:rPr>
        <w:t>в многоквартирном доме, и порядок их оказания и выполнения», Федеральным законом</w:t>
      </w:r>
      <w:proofErr w:type="gramEnd"/>
      <w:r w:rsidRPr="00AE792D">
        <w:rPr>
          <w:rFonts w:eastAsia="Times New Roman" w:cs="Times New Roman"/>
          <w:sz w:val="20"/>
          <w:szCs w:val="20"/>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иными положениями жилищного и гражданского законодательства Российской Федерации, нормативными актами органов исполнительной власти ХМАО – Югры </w:t>
      </w:r>
      <w:r w:rsidRPr="00DB02A2">
        <w:rPr>
          <w:rFonts w:eastAsia="Times New Roman" w:cs="Times New Roman"/>
          <w:sz w:val="20"/>
          <w:szCs w:val="20"/>
          <w:lang w:eastAsia="ru-RU"/>
        </w:rPr>
        <w:t>и муниципаль</w:t>
      </w:r>
      <w:r w:rsidR="004D772C" w:rsidRPr="00DB02A2">
        <w:rPr>
          <w:rFonts w:eastAsia="Times New Roman" w:cs="Times New Roman"/>
          <w:sz w:val="20"/>
          <w:szCs w:val="20"/>
          <w:lang w:eastAsia="ru-RU"/>
        </w:rPr>
        <w:t>ного образования городск</w:t>
      </w:r>
      <w:r w:rsidR="00DB02A2" w:rsidRPr="00DB02A2">
        <w:rPr>
          <w:rFonts w:eastAsia="Times New Roman" w:cs="Times New Roman"/>
          <w:sz w:val="20"/>
          <w:szCs w:val="20"/>
          <w:lang w:eastAsia="ru-RU"/>
        </w:rPr>
        <w:t>ой</w:t>
      </w:r>
      <w:r w:rsidR="004D772C" w:rsidRPr="00DB02A2">
        <w:rPr>
          <w:rFonts w:eastAsia="Times New Roman" w:cs="Times New Roman"/>
          <w:sz w:val="20"/>
          <w:szCs w:val="20"/>
          <w:lang w:eastAsia="ru-RU"/>
        </w:rPr>
        <w:t xml:space="preserve"> </w:t>
      </w:r>
      <w:r w:rsidR="00DB02A2" w:rsidRPr="00DB02A2">
        <w:rPr>
          <w:rFonts w:eastAsia="Times New Roman" w:cs="Times New Roman"/>
          <w:sz w:val="20"/>
          <w:szCs w:val="20"/>
          <w:lang w:eastAsia="ru-RU"/>
        </w:rPr>
        <w:t>округ город Сургут</w:t>
      </w:r>
      <w:r w:rsidRPr="00DB02A2">
        <w:rPr>
          <w:rFonts w:eastAsia="Times New Roman" w:cs="Times New Roman"/>
          <w:sz w:val="20"/>
          <w:szCs w:val="20"/>
          <w:lang w:eastAsia="ru-RU"/>
        </w:rPr>
        <w:t>.</w:t>
      </w:r>
    </w:p>
    <w:p w:rsidR="00F717FD" w:rsidRPr="00F458A4" w:rsidRDefault="00F717FD" w:rsidP="00E41072">
      <w:pPr>
        <w:pStyle w:val="a3"/>
        <w:widowControl w:val="0"/>
        <w:spacing w:line="240" w:lineRule="auto"/>
        <w:ind w:left="0"/>
        <w:jc w:val="center"/>
        <w:rPr>
          <w:rFonts w:ascii="Times New Roman" w:hAnsi="Times New Roman" w:cs="Times New Roman"/>
          <w:b/>
          <w:sz w:val="20"/>
          <w:szCs w:val="20"/>
        </w:rPr>
      </w:pPr>
    </w:p>
    <w:p w:rsidR="00E41072" w:rsidRDefault="00A01D8A" w:rsidP="00A01D8A">
      <w:pPr>
        <w:pStyle w:val="a3"/>
        <w:widowControl w:val="0"/>
        <w:numPr>
          <w:ilvl w:val="0"/>
          <w:numId w:val="29"/>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ЦЕЛИ И ПРЕДМЕТ ДОГОВОРА</w:t>
      </w:r>
    </w:p>
    <w:p w:rsidR="00A01D8A" w:rsidRPr="00F458A4" w:rsidRDefault="00A01D8A" w:rsidP="00A01D8A">
      <w:pPr>
        <w:pStyle w:val="a3"/>
        <w:widowControl w:val="0"/>
        <w:spacing w:line="240" w:lineRule="auto"/>
        <w:rPr>
          <w:rFonts w:ascii="Times New Roman" w:hAnsi="Times New Roman" w:cs="Times New Roman"/>
          <w:b/>
          <w:sz w:val="20"/>
          <w:szCs w:val="20"/>
        </w:rPr>
      </w:pPr>
    </w:p>
    <w:p w:rsidR="00A01D8A" w:rsidRPr="00A01D8A" w:rsidRDefault="00A01D8A" w:rsidP="00A01D8A">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2.1. Целью настоящего договора является обеспечение благоприятных и безопасных условий пользованием помещениями гражданам,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и пользующимся помещениями в таком доме.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2.2. Предметом настоящего договора является оказание услуг и выполнение работ по надлежащему содержанию и ремонту общего имущества в многоквартирном доме за плату Управляющей организации по заданию Собственника, предоставление иных услуг Собственнику помещения в указанном доме и пользующимся помещениями в этом доме лицам в соответствии с техническими регламентами, положениями стандартов и условиями настоящего договора, осуществление иной, направленной на достижение целей управления многоквартирным домом деятельности.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2.3. Услуги и (или) работы по настоящему договору выполняются Управляющей организацией самостоятельно, либо путем привлечения третьих лиц.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2.4. Содержание общего имущества многоквартирного дома – комплекс работ и услуг по </w:t>
      </w:r>
      <w:proofErr w:type="gramStart"/>
      <w:r w:rsidRPr="00A01D8A">
        <w:rPr>
          <w:rFonts w:eastAsia="Times New Roman" w:cs="Times New Roman"/>
          <w:sz w:val="20"/>
          <w:szCs w:val="20"/>
          <w:lang w:eastAsia="ru-RU"/>
        </w:rPr>
        <w:t>контролю за</w:t>
      </w:r>
      <w:proofErr w:type="gramEnd"/>
      <w:r w:rsidRPr="00A01D8A">
        <w:rPr>
          <w:rFonts w:eastAsia="Times New Roman" w:cs="Times New Roman"/>
          <w:sz w:val="20"/>
          <w:szCs w:val="20"/>
          <w:lang w:eastAsia="ru-RU"/>
        </w:rPr>
        <w:t xml:space="preserve"> его состоянием, поддержанию в исправном состоянии, работоспособности, наладке и регулированию инженерных систем и т.д., оно включает в себя: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уборку мест общего пользования многоквартирного дома, в том числе подвала, чердака, </w:t>
      </w:r>
      <w:proofErr w:type="spellStart"/>
      <w:r w:rsidRPr="00A01D8A">
        <w:rPr>
          <w:rFonts w:eastAsia="Times New Roman" w:cs="Times New Roman"/>
          <w:sz w:val="20"/>
          <w:szCs w:val="20"/>
          <w:lang w:eastAsia="ru-RU"/>
        </w:rPr>
        <w:t>мусорокамер</w:t>
      </w:r>
      <w:proofErr w:type="spellEnd"/>
      <w:r w:rsidRPr="00A01D8A">
        <w:rPr>
          <w:rFonts w:eastAsia="Times New Roman" w:cs="Times New Roman"/>
          <w:sz w:val="20"/>
          <w:szCs w:val="20"/>
          <w:lang w:eastAsia="ru-RU"/>
        </w:rPr>
        <w:t xml:space="preserve">, лестничных площадок и маршей, крыши, лифтов; </w:t>
      </w:r>
    </w:p>
    <w:p w:rsidR="00032622"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придомовой территории в границах, установленных в соответствии с Законом (уборка, озеленение земельного участка); </w:t>
      </w:r>
    </w:p>
    <w:p w:rsidR="00A01D8A" w:rsidRPr="00A01D8A" w:rsidRDefault="00A01D8A" w:rsidP="00032622">
      <w:pPr>
        <w:spacing w:line="240" w:lineRule="auto"/>
        <w:ind w:firstLine="709"/>
        <w:jc w:val="both"/>
        <w:rPr>
          <w:rFonts w:eastAsia="Times New Roman" w:cs="Times New Roman"/>
          <w:sz w:val="20"/>
          <w:szCs w:val="20"/>
          <w:lang w:eastAsia="ru-RU"/>
        </w:rPr>
      </w:pPr>
      <w:r w:rsidRPr="00A01D8A">
        <w:rPr>
          <w:rFonts w:eastAsia="Times New Roman" w:cs="Times New Roman"/>
          <w:sz w:val="20"/>
          <w:szCs w:val="20"/>
          <w:lang w:eastAsia="ru-RU"/>
        </w:rPr>
        <w:t xml:space="preserve">- техническое обслуживание коммуникаций и оборудования, относящихся к общему имуществу многоквартирного дома; </w:t>
      </w:r>
    </w:p>
    <w:p w:rsidR="00032622"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содержание конструктивных элементов многоквартирного дома; </w:t>
      </w:r>
    </w:p>
    <w:p w:rsidR="00A01D8A" w:rsidRPr="00A01D8A" w:rsidRDefault="00A01D8A" w:rsidP="00032622">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обслуживание технических устройств, в том числе лифтов и общедомовых приборов учета, а также технических помещений многоквартирного дома.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lastRenderedPageBreak/>
        <w:t>2.5. Текущий ремонт общего имущества многоквартирного дома – комплекс ремонтных</w:t>
      </w:r>
      <w:r w:rsidR="00025520">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который включает в себя: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санитарно-технического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общедомового электротехнического оборудования;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конструктивных элементов многоквартирного дома и придомовой территории;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 текущий ремонт технических устройств (лифтов, пожарной сигнализации и т.п.).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2.6. Внесение изменений (дополнений и уточнений) в перечень услуг и работ по содержанию</w:t>
      </w:r>
      <w:r w:rsidR="00BE5564">
        <w:rPr>
          <w:rFonts w:eastAsia="Times New Roman" w:cs="Times New Roman"/>
          <w:sz w:val="20"/>
          <w:szCs w:val="20"/>
          <w:lang w:eastAsia="ru-RU"/>
        </w:rPr>
        <w:t xml:space="preserve"> </w:t>
      </w:r>
      <w:r w:rsidRPr="00A01D8A">
        <w:rPr>
          <w:rFonts w:eastAsia="Times New Roman" w:cs="Times New Roman"/>
          <w:sz w:val="20"/>
          <w:szCs w:val="20"/>
          <w:lang w:eastAsia="ru-RU"/>
        </w:rPr>
        <w:t xml:space="preserve">и ремонту общего имущества в многоквартирном доме производится на основании решения общего собрания собственников </w:t>
      </w:r>
    </w:p>
    <w:p w:rsidR="00A01D8A" w:rsidRPr="00A01D8A" w:rsidRDefault="00A01D8A" w:rsidP="00A01D8A">
      <w:pPr>
        <w:spacing w:line="240" w:lineRule="auto"/>
        <w:jc w:val="both"/>
        <w:rPr>
          <w:rFonts w:eastAsia="Times New Roman" w:cs="Times New Roman"/>
          <w:sz w:val="20"/>
          <w:szCs w:val="20"/>
          <w:lang w:eastAsia="ru-RU"/>
        </w:rPr>
      </w:pPr>
      <w:r w:rsidRPr="00A01D8A">
        <w:rPr>
          <w:rFonts w:eastAsia="Times New Roman" w:cs="Times New Roman"/>
          <w:sz w:val="20"/>
          <w:szCs w:val="20"/>
          <w:lang w:eastAsia="ru-RU"/>
        </w:rPr>
        <w:t>помещений этого дома с учетом предложений Управляющей организации. Работы и услуги, не включенные</w:t>
      </w:r>
      <w:r w:rsidR="00BE5564">
        <w:rPr>
          <w:rFonts w:eastAsia="Times New Roman" w:cs="Times New Roman"/>
          <w:sz w:val="20"/>
          <w:szCs w:val="20"/>
          <w:lang w:eastAsia="ru-RU"/>
        </w:rPr>
        <w:t xml:space="preserve"> </w:t>
      </w:r>
      <w:r w:rsidRPr="00A01D8A">
        <w:rPr>
          <w:rFonts w:eastAsia="Times New Roman" w:cs="Times New Roman"/>
          <w:sz w:val="20"/>
          <w:szCs w:val="20"/>
          <w:lang w:eastAsia="ru-RU"/>
        </w:rPr>
        <w:t xml:space="preserve">в перечень работ, оплачиваются Собственником дополнительно, в соответствии с утвержденными тарифами, и оказываются Управляющей организацией на договорной основе.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2.7. </w:t>
      </w:r>
      <w:proofErr w:type="gramStart"/>
      <w:r w:rsidRPr="00A01D8A">
        <w:rPr>
          <w:rFonts w:eastAsia="Times New Roman" w:cs="Times New Roman"/>
          <w:sz w:val="20"/>
          <w:szCs w:val="20"/>
          <w:lang w:eastAsia="ru-RU"/>
        </w:rPr>
        <w:t xml:space="preserve">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w:t>
      </w:r>
      <w:r w:rsidR="004056D3" w:rsidRPr="00A01D8A">
        <w:rPr>
          <w:rFonts w:eastAsia="Times New Roman" w:cs="Times New Roman"/>
          <w:sz w:val="20"/>
          <w:szCs w:val="20"/>
          <w:lang w:eastAsia="ru-RU"/>
        </w:rPr>
        <w:t>помещения в</w:t>
      </w:r>
      <w:r w:rsidRPr="00A01D8A">
        <w:rPr>
          <w:rFonts w:eastAsia="Times New Roman" w:cs="Times New Roman"/>
          <w:sz w:val="20"/>
          <w:szCs w:val="20"/>
          <w:lang w:eastAsia="ru-RU"/>
        </w:rPr>
        <w:t xml:space="preserve"> данном доме, в том числе межквартирные лестничные площадки, лестницы, лифты, лифтовые </w:t>
      </w:r>
      <w:r w:rsidR="004056D3" w:rsidRPr="00A01D8A">
        <w:rPr>
          <w:rFonts w:eastAsia="Times New Roman" w:cs="Times New Roman"/>
          <w:sz w:val="20"/>
          <w:szCs w:val="20"/>
          <w:lang w:eastAsia="ru-RU"/>
        </w:rPr>
        <w:t>шахты и</w:t>
      </w:r>
      <w:r w:rsidRPr="00A01D8A">
        <w:rPr>
          <w:rFonts w:eastAsia="Times New Roman" w:cs="Times New Roman"/>
          <w:sz w:val="20"/>
          <w:szCs w:val="20"/>
          <w:lang w:eastAsia="ru-RU"/>
        </w:rPr>
        <w:t xml:space="preserve"> вентиляционные каналы, коридоры, технические этажи и помещения, чердаки, подвалы с инженерными коммуникациями, крыши, ограждающие несущие и ненесущие конструкции данного дома, механическое, электрическое, санитарно-техническое</w:t>
      </w:r>
      <w:proofErr w:type="gramEnd"/>
      <w:r w:rsidRPr="00A01D8A">
        <w:rPr>
          <w:rFonts w:eastAsia="Times New Roman" w:cs="Times New Roman"/>
          <w:sz w:val="20"/>
          <w:szCs w:val="20"/>
          <w:lang w:eastAsia="ru-RU"/>
        </w:rPr>
        <w:t xml:space="preserve">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w:t>
      </w:r>
      <w:r w:rsidRPr="00BE5564">
        <w:rPr>
          <w:rFonts w:eastAsia="Times New Roman" w:cs="Times New Roman"/>
          <w:sz w:val="20"/>
          <w:szCs w:val="20"/>
          <w:lang w:eastAsia="ru-RU"/>
        </w:rPr>
        <w:t>иные</w:t>
      </w:r>
      <w:r w:rsidR="00BE5564" w:rsidRPr="00BE5564">
        <w:rPr>
          <w:rFonts w:eastAsia="Times New Roman" w:cs="Times New Roman"/>
          <w:sz w:val="20"/>
          <w:szCs w:val="20"/>
          <w:lang w:eastAsia="ru-RU"/>
        </w:rPr>
        <w:t>,</w:t>
      </w:r>
      <w:r w:rsidRPr="00BE5564">
        <w:rPr>
          <w:rFonts w:eastAsia="Times New Roman" w:cs="Times New Roman"/>
          <w:sz w:val="20"/>
          <w:szCs w:val="20"/>
          <w:lang w:eastAsia="ru-RU"/>
        </w:rPr>
        <w:t xml:space="preserve"> предназначенные для обслуживания</w:t>
      </w:r>
      <w:r w:rsidR="00BE5564">
        <w:rPr>
          <w:rFonts w:eastAsia="Times New Roman" w:cs="Times New Roman"/>
          <w:sz w:val="20"/>
          <w:szCs w:val="20"/>
          <w:lang w:eastAsia="ru-RU"/>
        </w:rPr>
        <w:t>, э</w:t>
      </w:r>
      <w:r w:rsidRPr="00BE5564">
        <w:rPr>
          <w:rFonts w:eastAsia="Times New Roman" w:cs="Times New Roman"/>
          <w:sz w:val="20"/>
          <w:szCs w:val="20"/>
          <w:lang w:eastAsia="ru-RU"/>
        </w:rPr>
        <w:t>ксплуатации и благоустройства данного дома объекты, расположенные на указанном земельном участке.</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2.8. Границей эксплуатационной ответственности между общедомовым оборудованием и квартирным является: на системах отопления, горячего, холодного водоснабжения – первое отключающее устройство на ответвлении от стояков, включая данное отключающее устройство; на системе канализации – первое соединение тройника (крестовины) стояка с внутриквартирной разводкой; </w:t>
      </w:r>
      <w:r w:rsidRPr="00BE5564">
        <w:rPr>
          <w:rFonts w:eastAsia="Times New Roman" w:cs="Times New Roman"/>
          <w:sz w:val="20"/>
          <w:szCs w:val="20"/>
          <w:lang w:eastAsia="ru-RU"/>
        </w:rPr>
        <w:t>по</w:t>
      </w:r>
      <w:r w:rsidRPr="00A01D8A">
        <w:rPr>
          <w:rFonts w:eastAsia="Times New Roman" w:cs="Times New Roman"/>
          <w:sz w:val="20"/>
          <w:szCs w:val="20"/>
          <w:lang w:eastAsia="ru-RU"/>
        </w:rPr>
        <w:t xml:space="preserve"> электрооборудован</w:t>
      </w:r>
      <w:r w:rsidR="00BE5564">
        <w:rPr>
          <w:rFonts w:eastAsia="Times New Roman" w:cs="Times New Roman"/>
          <w:sz w:val="20"/>
          <w:szCs w:val="20"/>
          <w:lang w:eastAsia="ru-RU"/>
        </w:rPr>
        <w:t>ию</w:t>
      </w:r>
      <w:r w:rsidRPr="00A01D8A">
        <w:rPr>
          <w:rFonts w:eastAsia="Times New Roman" w:cs="Times New Roman"/>
          <w:sz w:val="20"/>
          <w:szCs w:val="20"/>
          <w:lang w:eastAsia="ru-RU"/>
        </w:rPr>
        <w:t xml:space="preserve">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 и т.п.); 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w:t>
      </w:r>
    </w:p>
    <w:p w:rsidR="00A01D8A" w:rsidRPr="00A01D8A" w:rsidRDefault="00A01D8A" w:rsidP="00A01D8A">
      <w:pPr>
        <w:spacing w:line="240" w:lineRule="auto"/>
        <w:ind w:firstLine="708"/>
        <w:jc w:val="both"/>
        <w:rPr>
          <w:rFonts w:eastAsia="Times New Roman" w:cs="Times New Roman"/>
          <w:sz w:val="20"/>
          <w:szCs w:val="20"/>
          <w:lang w:eastAsia="ru-RU"/>
        </w:rPr>
      </w:pPr>
      <w:r w:rsidRPr="00A01D8A">
        <w:rPr>
          <w:rFonts w:eastAsia="Times New Roman" w:cs="Times New Roman"/>
          <w:sz w:val="20"/>
          <w:szCs w:val="20"/>
          <w:lang w:eastAsia="ru-RU"/>
        </w:rPr>
        <w:t xml:space="preserve">2.9. Для достижения целей настоящего договора Собственник передает, а Управляющая организация принимает от Собственника следующие полномочия: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Выбор специализированных и иных обслуживающих организаций, а также заключение с ними договоров </w:t>
      </w:r>
      <w:r w:rsidR="00BE5564">
        <w:rPr>
          <w:rFonts w:eastAsia="Times New Roman" w:cs="Times New Roman"/>
          <w:sz w:val="20"/>
          <w:szCs w:val="20"/>
          <w:lang w:eastAsia="ru-RU"/>
        </w:rPr>
        <w:t xml:space="preserve">в интересах </w:t>
      </w:r>
      <w:r w:rsidRPr="00BE5564">
        <w:rPr>
          <w:rFonts w:eastAsia="Times New Roman" w:cs="Times New Roman"/>
          <w:sz w:val="20"/>
          <w:szCs w:val="20"/>
          <w:lang w:eastAsia="ru-RU"/>
        </w:rPr>
        <w:t>и за счет Собственников помещений данного многоквартирного дома.</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Приемка результатов работ (услуг) согласно заключенным хозяйственным договорам на основании соответствующих актов.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xml:space="preserve">- Представление интересов Собственников помещений данного многоквартирного дома в органах государственной власти и местного самоуправления, контрольных, надзорных и других </w:t>
      </w:r>
      <w:r w:rsidR="004056D3" w:rsidRPr="00A01D8A">
        <w:rPr>
          <w:rFonts w:eastAsia="Times New Roman" w:cs="Times New Roman"/>
          <w:sz w:val="20"/>
          <w:szCs w:val="20"/>
          <w:lang w:eastAsia="ru-RU"/>
        </w:rPr>
        <w:t>органах, в</w:t>
      </w:r>
      <w:r w:rsidRPr="00A01D8A">
        <w:rPr>
          <w:rFonts w:eastAsia="Times New Roman" w:cs="Times New Roman"/>
          <w:sz w:val="20"/>
          <w:szCs w:val="20"/>
          <w:lang w:eastAsia="ru-RU"/>
        </w:rPr>
        <w:t xml:space="preserve"> судах, арбитражных судах, перед обслуживающими данный многоквартирный дом организациями по вопросам, связанным с выполнением настоящего договора. </w:t>
      </w:r>
    </w:p>
    <w:p w:rsidR="0004750D"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Передача в пользование на основании договора аренды части общедомового имущества Собственнику и (или) третьим лицам с последующим использованием полученных денежных сре</w:t>
      </w:r>
      <w:proofErr w:type="gramStart"/>
      <w:r w:rsidRPr="00A01D8A">
        <w:rPr>
          <w:rFonts w:eastAsia="Times New Roman" w:cs="Times New Roman"/>
          <w:sz w:val="20"/>
          <w:szCs w:val="20"/>
          <w:lang w:eastAsia="ru-RU"/>
        </w:rPr>
        <w:t>дств в ц</w:t>
      </w:r>
      <w:proofErr w:type="gramEnd"/>
      <w:r w:rsidRPr="00A01D8A">
        <w:rPr>
          <w:rFonts w:eastAsia="Times New Roman" w:cs="Times New Roman"/>
          <w:sz w:val="20"/>
          <w:szCs w:val="20"/>
          <w:lang w:eastAsia="ru-RU"/>
        </w:rPr>
        <w:t xml:space="preserve">елях, утвержденных общим собранием данного многоквартирного дома. </w:t>
      </w:r>
    </w:p>
    <w:p w:rsidR="00A01D8A" w:rsidRPr="00A01D8A" w:rsidRDefault="00A01D8A" w:rsidP="0004750D">
      <w:pPr>
        <w:spacing w:line="240" w:lineRule="auto"/>
        <w:ind w:firstLine="567"/>
        <w:jc w:val="both"/>
        <w:rPr>
          <w:rFonts w:eastAsia="Times New Roman" w:cs="Times New Roman"/>
          <w:sz w:val="20"/>
          <w:szCs w:val="20"/>
          <w:lang w:eastAsia="ru-RU"/>
        </w:rPr>
      </w:pPr>
      <w:r w:rsidRPr="00A01D8A">
        <w:rPr>
          <w:rFonts w:eastAsia="Times New Roman" w:cs="Times New Roman"/>
          <w:sz w:val="20"/>
          <w:szCs w:val="20"/>
          <w:lang w:eastAsia="ru-RU"/>
        </w:rPr>
        <w:t>- Подготовка предложений для Собственников помещений многоквартирного дома по проведению дополнительных работ по содержанию и текущему ремонту его общего имущества, а также предложений относительно необходимости проведения капитального ремонта, перечня и сроков проведения работ, расчет расходов на их проведение и размера платы за капитальный ремонт для каждого Собственника помещений.</w:t>
      </w:r>
    </w:p>
    <w:p w:rsidR="00D55DB1" w:rsidRPr="00F458A4" w:rsidRDefault="00D55DB1" w:rsidP="00DE64A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B6384C" w:rsidRPr="00F458A4" w:rsidRDefault="001C5414" w:rsidP="003301D7">
      <w:pPr>
        <w:pStyle w:val="a3"/>
        <w:widowControl w:val="0"/>
        <w:numPr>
          <w:ilvl w:val="0"/>
          <w:numId w:val="10"/>
        </w:numPr>
        <w:tabs>
          <w:tab w:val="left" w:pos="9720"/>
        </w:tabs>
        <w:autoSpaceDE w:val="0"/>
        <w:autoSpaceDN w:val="0"/>
        <w:adjustRightInd w:val="0"/>
        <w:spacing w:line="240" w:lineRule="auto"/>
        <w:ind w:hanging="153"/>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ПРАВА И ОБЯЗАННОСТЬ СОБСТВЕННИКА</w:t>
      </w:r>
    </w:p>
    <w:p w:rsidR="00B6384C" w:rsidRPr="00F458A4" w:rsidRDefault="00B6384C" w:rsidP="005705C2">
      <w:pPr>
        <w:pStyle w:val="a3"/>
        <w:widowControl w:val="0"/>
        <w:tabs>
          <w:tab w:val="left" w:pos="9720"/>
        </w:tabs>
        <w:autoSpaceDE w:val="0"/>
        <w:autoSpaceDN w:val="0"/>
        <w:adjustRightInd w:val="0"/>
        <w:spacing w:line="240" w:lineRule="auto"/>
        <w:ind w:left="1440"/>
        <w:jc w:val="both"/>
        <w:rPr>
          <w:rFonts w:ascii="Times New Roman" w:hAnsi="Times New Roman" w:cs="Times New Roman"/>
          <w:sz w:val="20"/>
          <w:szCs w:val="20"/>
        </w:rPr>
      </w:pP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3.1. Собственник имеет право: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3.1.1. Требовать от Управляющей организации выполнения обязательств, согласно настоящему дого</w:t>
      </w:r>
      <w:r w:rsidR="002D3718">
        <w:rPr>
          <w:rFonts w:eastAsia="Times New Roman" w:cs="Times New Roman"/>
          <w:sz w:val="20"/>
          <w:szCs w:val="20"/>
          <w:lang w:eastAsia="ru-RU"/>
        </w:rPr>
        <w:t xml:space="preserve">вору, по обеспечению жилищными </w:t>
      </w:r>
      <w:r w:rsidRPr="0075398C">
        <w:rPr>
          <w:rFonts w:eastAsia="Times New Roman" w:cs="Times New Roman"/>
          <w:sz w:val="20"/>
          <w:szCs w:val="20"/>
          <w:lang w:eastAsia="ru-RU"/>
        </w:rPr>
        <w:t xml:space="preserve">и иными услугами с соблюдением требований, предусмотренных для каждого вида услуг в соответствующих нормативных документах, в пределах обеспечения услуги тарифом для соответствующих категорий потребителей.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3.1.2. Осуществлять контроль </w:t>
      </w:r>
      <w:r w:rsidR="00BB39F4">
        <w:rPr>
          <w:rFonts w:eastAsia="Times New Roman" w:cs="Times New Roman"/>
          <w:sz w:val="20"/>
          <w:szCs w:val="20"/>
          <w:lang w:eastAsia="ru-RU"/>
        </w:rPr>
        <w:t>над</w:t>
      </w:r>
      <w:r w:rsidRPr="0075398C">
        <w:rPr>
          <w:rFonts w:eastAsia="Times New Roman" w:cs="Times New Roman"/>
          <w:sz w:val="20"/>
          <w:szCs w:val="20"/>
          <w:lang w:eastAsia="ru-RU"/>
        </w:rPr>
        <w:t xml:space="preserve"> выполнением Управляющей организацией ее обязательств по настоящему договору путем получения у последней соответствующей информации. Порядок предоставления Управляющей организацией информации об услугах предусмотрен </w:t>
      </w:r>
      <w:r w:rsidRPr="00BE5564">
        <w:rPr>
          <w:rFonts w:eastAsia="Times New Roman" w:cs="Times New Roman"/>
          <w:sz w:val="20"/>
          <w:szCs w:val="20"/>
          <w:lang w:eastAsia="ru-RU"/>
        </w:rPr>
        <w:t xml:space="preserve">разделом </w:t>
      </w:r>
      <w:r w:rsidR="00BE5564">
        <w:rPr>
          <w:rFonts w:eastAsia="Times New Roman" w:cs="Times New Roman"/>
          <w:sz w:val="20"/>
          <w:szCs w:val="20"/>
          <w:lang w:eastAsia="ru-RU"/>
        </w:rPr>
        <w:t>6</w:t>
      </w:r>
      <w:r w:rsidRPr="00BE5564">
        <w:rPr>
          <w:rFonts w:eastAsia="Times New Roman" w:cs="Times New Roman"/>
          <w:sz w:val="20"/>
          <w:szCs w:val="20"/>
          <w:lang w:eastAsia="ru-RU"/>
        </w:rPr>
        <w:t xml:space="preserve"> настоящего договора.</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3.1.3. Требовать в установленном Законом порядке возмещения убытков, понесенных по вине Управляющей организации. Получать в необходимых объемах услуги надлежащего качества.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3.1.4. Устанавливать приборы учета в заявительном режиме при наличии технической возможности за отдельную плату.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3.1.5. Производить сверку расчетов по жилищно-коммунальным платежам.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3.1.6. Привлекать Управляющую организацию к выполнению работ, оказанию услуг, не составляющих предмет настоящего договора, по отдельному договору.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3.1.7. Осуществлять защиту, в том числе досудебную, своих прав через территориальные подразделения государственной жилищной инспекции или органы местного самоуправления. </w:t>
      </w:r>
    </w:p>
    <w:p w:rsidR="0075398C" w:rsidRPr="0075398C" w:rsidRDefault="0075398C" w:rsidP="0075398C">
      <w:pPr>
        <w:spacing w:line="240" w:lineRule="auto"/>
        <w:ind w:firstLine="567"/>
        <w:jc w:val="both"/>
        <w:rPr>
          <w:rFonts w:eastAsia="Times New Roman" w:cs="Times New Roman"/>
          <w:b/>
          <w:sz w:val="20"/>
          <w:szCs w:val="20"/>
          <w:lang w:eastAsia="ru-RU"/>
        </w:rPr>
      </w:pPr>
      <w:r w:rsidRPr="0075398C">
        <w:rPr>
          <w:rFonts w:eastAsia="Times New Roman" w:cs="Times New Roman"/>
          <w:b/>
          <w:sz w:val="20"/>
          <w:szCs w:val="20"/>
          <w:lang w:eastAsia="ru-RU"/>
        </w:rPr>
        <w:t xml:space="preserve">3.2. Собственник обязан: </w:t>
      </w:r>
    </w:p>
    <w:p w:rsidR="0075398C" w:rsidRPr="0075398C" w:rsidRDefault="0075398C" w:rsidP="0075398C">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3.2.1. Соблюдать правила пользования помещениями, не нарушая прав и законных интересов других потребителей, проживающих в соседних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 пользования. </w:t>
      </w:r>
    </w:p>
    <w:p w:rsidR="0075398C" w:rsidRPr="0075398C" w:rsidRDefault="0075398C" w:rsidP="002D3718">
      <w:pPr>
        <w:spacing w:line="240" w:lineRule="auto"/>
        <w:ind w:firstLine="567"/>
        <w:jc w:val="both"/>
        <w:rPr>
          <w:rFonts w:eastAsia="Times New Roman" w:cs="Times New Roman"/>
          <w:sz w:val="20"/>
          <w:szCs w:val="20"/>
          <w:lang w:eastAsia="ru-RU"/>
        </w:rPr>
      </w:pPr>
      <w:r w:rsidRPr="0075398C">
        <w:rPr>
          <w:rFonts w:eastAsia="Times New Roman" w:cs="Times New Roman"/>
          <w:sz w:val="20"/>
          <w:szCs w:val="20"/>
          <w:lang w:eastAsia="ru-RU"/>
        </w:rPr>
        <w:t xml:space="preserve">3.2.2. Обеспечивать выполнение требований пожарной безопасности при пользовании своим помещением и общим имуществом многоквартирного дома. Не использовать лестничные помещения для складирования материалов, оборудования и инвентаря, в том числе, не устраивать подсобные помещения. Собственник обязан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3.2.3. Своевременно и в полном объеме производить оплату жилищн</w:t>
      </w:r>
      <w:r w:rsidR="002D3718">
        <w:rPr>
          <w:rFonts w:eastAsia="Times New Roman" w:cs="Times New Roman"/>
          <w:sz w:val="20"/>
          <w:szCs w:val="20"/>
          <w:lang w:eastAsia="ru-RU"/>
        </w:rPr>
        <w:t>ых</w:t>
      </w:r>
      <w:r w:rsidRPr="0075398C">
        <w:rPr>
          <w:rFonts w:eastAsia="Times New Roman" w:cs="Times New Roman"/>
          <w:sz w:val="20"/>
          <w:szCs w:val="20"/>
          <w:lang w:eastAsia="ru-RU"/>
        </w:rPr>
        <w:t xml:space="preserve"> и иных </w:t>
      </w:r>
      <w:r w:rsidR="004056D3" w:rsidRPr="0075398C">
        <w:rPr>
          <w:rFonts w:eastAsia="Times New Roman" w:cs="Times New Roman"/>
          <w:sz w:val="20"/>
          <w:szCs w:val="20"/>
          <w:lang w:eastAsia="ru-RU"/>
        </w:rPr>
        <w:t>услуг в</w:t>
      </w:r>
      <w:r w:rsidR="002D3718" w:rsidRPr="0075398C">
        <w:rPr>
          <w:rFonts w:eastAsia="Times New Roman" w:cs="Times New Roman"/>
          <w:sz w:val="20"/>
          <w:szCs w:val="20"/>
          <w:lang w:eastAsia="ru-RU"/>
        </w:rPr>
        <w:t xml:space="preserve"> порядке,</w:t>
      </w:r>
      <w:r w:rsidRPr="0075398C">
        <w:rPr>
          <w:rFonts w:eastAsia="Times New Roman" w:cs="Times New Roman"/>
          <w:sz w:val="20"/>
          <w:szCs w:val="20"/>
          <w:lang w:eastAsia="ru-RU"/>
        </w:rPr>
        <w:t xml:space="preserve"> установленном Законом и данным договором: ежемесячно до </w:t>
      </w:r>
      <w:r w:rsidR="00BB39F4">
        <w:rPr>
          <w:rFonts w:eastAsia="Times New Roman" w:cs="Times New Roman"/>
          <w:sz w:val="20"/>
          <w:szCs w:val="20"/>
          <w:lang w:eastAsia="ru-RU"/>
        </w:rPr>
        <w:t>15</w:t>
      </w:r>
      <w:r w:rsidRPr="0075398C">
        <w:rPr>
          <w:rFonts w:eastAsia="Times New Roman" w:cs="Times New Roman"/>
          <w:sz w:val="20"/>
          <w:szCs w:val="20"/>
          <w:lang w:eastAsia="ru-RU"/>
        </w:rPr>
        <w:t xml:space="preserve"> числа месяца, следующего </w:t>
      </w:r>
      <w:proofErr w:type="gramStart"/>
      <w:r w:rsidRPr="0075398C">
        <w:rPr>
          <w:rFonts w:eastAsia="Times New Roman" w:cs="Times New Roman"/>
          <w:sz w:val="20"/>
          <w:szCs w:val="20"/>
          <w:lang w:eastAsia="ru-RU"/>
        </w:rPr>
        <w:t>за</w:t>
      </w:r>
      <w:proofErr w:type="gramEnd"/>
      <w:r w:rsidRPr="0075398C">
        <w:rPr>
          <w:rFonts w:eastAsia="Times New Roman" w:cs="Times New Roman"/>
          <w:sz w:val="20"/>
          <w:szCs w:val="20"/>
          <w:lang w:eastAsia="ru-RU"/>
        </w:rPr>
        <w:t xml:space="preserve"> отчетным.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3.2.4. В случае производства перепланировки и (или) переустройства жилого помещения получить разрешение (согласование) в </w:t>
      </w:r>
      <w:r w:rsidR="004D772C">
        <w:rPr>
          <w:rFonts w:eastAsia="Times New Roman" w:cs="Times New Roman"/>
          <w:sz w:val="20"/>
          <w:szCs w:val="20"/>
          <w:lang w:eastAsia="ru-RU"/>
        </w:rPr>
        <w:t>установленном законом</w:t>
      </w:r>
      <w:r w:rsidRPr="0075398C">
        <w:rPr>
          <w:rFonts w:eastAsia="Times New Roman" w:cs="Times New Roman"/>
          <w:sz w:val="20"/>
          <w:szCs w:val="20"/>
          <w:lang w:eastAsia="ru-RU"/>
        </w:rPr>
        <w:t xml:space="preserve"> порядке, предусмотренном главой 4 Жилищного кодекса Российской Федерации.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3.2.5. Своевременно, не </w:t>
      </w:r>
      <w:proofErr w:type="gramStart"/>
      <w:r w:rsidRPr="0075398C">
        <w:rPr>
          <w:rFonts w:eastAsia="Times New Roman" w:cs="Times New Roman"/>
          <w:sz w:val="20"/>
          <w:szCs w:val="20"/>
          <w:lang w:eastAsia="ru-RU"/>
        </w:rPr>
        <w:t>позднее</w:t>
      </w:r>
      <w:proofErr w:type="gramEnd"/>
      <w:r w:rsidRPr="0075398C">
        <w:rPr>
          <w:rFonts w:eastAsia="Times New Roman" w:cs="Times New Roman"/>
          <w:sz w:val="20"/>
          <w:szCs w:val="20"/>
          <w:lang w:eastAsia="ru-RU"/>
        </w:rPr>
        <w:t xml:space="preserve">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приложением разрешения на проведение работ по перепланировке (переустройству)</w:t>
      </w:r>
      <w:r w:rsidR="004D772C">
        <w:rPr>
          <w:rFonts w:eastAsia="Times New Roman" w:cs="Times New Roman"/>
          <w:sz w:val="20"/>
          <w:szCs w:val="20"/>
          <w:lang w:eastAsia="ru-RU"/>
        </w:rPr>
        <w:t xml:space="preserve">. </w:t>
      </w:r>
      <w:r w:rsidRPr="0075398C">
        <w:rPr>
          <w:rFonts w:eastAsia="Times New Roman" w:cs="Times New Roman"/>
          <w:sz w:val="20"/>
          <w:szCs w:val="20"/>
          <w:lang w:eastAsia="ru-RU"/>
        </w:rPr>
        <w:t xml:space="preserve">По завершению работ по перепланировке (переустройству) помещения </w:t>
      </w:r>
      <w:r w:rsidR="004056D3" w:rsidRPr="0075398C">
        <w:rPr>
          <w:rFonts w:eastAsia="Times New Roman" w:cs="Times New Roman"/>
          <w:sz w:val="20"/>
          <w:szCs w:val="20"/>
          <w:lang w:eastAsia="ru-RU"/>
        </w:rPr>
        <w:t>предоставить в</w:t>
      </w:r>
      <w:r w:rsidRPr="0075398C">
        <w:rPr>
          <w:rFonts w:eastAsia="Times New Roman" w:cs="Times New Roman"/>
          <w:sz w:val="20"/>
          <w:szCs w:val="20"/>
          <w:lang w:eastAsia="ru-RU"/>
        </w:rPr>
        <w:t xml:space="preserve"> Управляющую организацию копию акта приемочной комиссии и копию нового технического паспорта (плана) на жилое помещение.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3.2.6. Не допускать выполнения в помещениях работ или совершения других действий, создающих повышенный шум или вибрацию, нарушающих нормальные условия проживания граждан в помещениях, находящихся в данном жилом доме. Проводить ремонтные работы в период </w:t>
      </w:r>
      <w:proofErr w:type="gramStart"/>
      <w:r w:rsidRPr="0075398C">
        <w:rPr>
          <w:rFonts w:eastAsia="Times New Roman" w:cs="Times New Roman"/>
          <w:sz w:val="20"/>
          <w:szCs w:val="20"/>
          <w:lang w:eastAsia="ru-RU"/>
        </w:rPr>
        <w:t>времени</w:t>
      </w:r>
      <w:proofErr w:type="gramEnd"/>
      <w:r w:rsidRPr="0075398C">
        <w:rPr>
          <w:rFonts w:eastAsia="Times New Roman" w:cs="Times New Roman"/>
          <w:sz w:val="20"/>
          <w:szCs w:val="20"/>
          <w:lang w:eastAsia="ru-RU"/>
        </w:rPr>
        <w:t xml:space="preserve"> установленный для этих целей законодательством РФ.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3.2.7. Не демонтировать имеющиеся наружные эвакуационные лестницы и не </w:t>
      </w:r>
      <w:proofErr w:type="gramStart"/>
      <w:r w:rsidRPr="0075398C">
        <w:rPr>
          <w:rFonts w:eastAsia="Times New Roman" w:cs="Times New Roman"/>
          <w:sz w:val="20"/>
          <w:szCs w:val="20"/>
          <w:lang w:eastAsia="ru-RU"/>
        </w:rPr>
        <w:t>захламлять</w:t>
      </w:r>
      <w:proofErr w:type="gramEnd"/>
      <w:r w:rsidRPr="0075398C">
        <w:rPr>
          <w:rFonts w:eastAsia="Times New Roman" w:cs="Times New Roman"/>
          <w:sz w:val="20"/>
          <w:szCs w:val="20"/>
          <w:lang w:eastAsia="ru-RU"/>
        </w:rPr>
        <w:t xml:space="preserve"> эвакуационные люки на балконах, не устанавливать глухие металлические решетки на окнах, не устанавливать дополнительные двери (в отступление от проекта) из квартир на площади лестничных клеток, в лифтовых холлах, в тамбурах, препятствующие свободной эвакуации людей из соседних квартир.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3.2.8. Обеспечить содержание и ремонт внутриквартирных инженерных сетей и оборудования, не относящихся к общему имуществу многоквартирного дома.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3.2.9. Немедленно сообщать Управляющей организации об обнаружении неисправностей сетей, оборудования, приборов учета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3.2.10. </w:t>
      </w:r>
      <w:proofErr w:type="gramStart"/>
      <w:r w:rsidRPr="0075398C">
        <w:rPr>
          <w:rFonts w:eastAsia="Times New Roman" w:cs="Times New Roman"/>
          <w:sz w:val="20"/>
          <w:szCs w:val="20"/>
          <w:lang w:eastAsia="ru-RU"/>
        </w:rPr>
        <w:t>Обеспечить доступ в занимаемое помещение представителей Управляющей организации и (или) подрядной организации, обслуживающей многоквартирный дом, при наличии у них удостоверений личности, для осмотра технического и санитарного состояния помещения, санитарно-технического и иного оборудования, для ликвидации аварий и выполнения плановых работ по текущему и капитальному ремонту, в том числе в период длительного отсутствия Собственника в данном помещении, указав Управляющей организации контактный телефон</w:t>
      </w:r>
      <w:proofErr w:type="gramEnd"/>
      <w:r w:rsidRPr="0075398C">
        <w:rPr>
          <w:rFonts w:eastAsia="Times New Roman" w:cs="Times New Roman"/>
          <w:sz w:val="20"/>
          <w:szCs w:val="20"/>
          <w:lang w:eastAsia="ru-RU"/>
        </w:rPr>
        <w:t xml:space="preserve"> или адрес лица, которое может обеспечить доступ в помещение Собственника и т.д., а также обеспечить для этого свободный доступ к инженерным сетям, санитарно-техническому и иному оборудованию.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3.2.11. Принимать меры по устранению нарушений при пользовании помещением, использовании санитарно-технического и иного оборудования, общедомового имущества, </w:t>
      </w:r>
      <w:r w:rsidR="004056D3" w:rsidRPr="0075398C">
        <w:rPr>
          <w:rFonts w:eastAsia="Times New Roman" w:cs="Times New Roman"/>
          <w:sz w:val="20"/>
          <w:szCs w:val="20"/>
          <w:lang w:eastAsia="ru-RU"/>
        </w:rPr>
        <w:t>расположенного в</w:t>
      </w:r>
      <w:r w:rsidRPr="0075398C">
        <w:rPr>
          <w:rFonts w:eastAsia="Times New Roman" w:cs="Times New Roman"/>
          <w:sz w:val="20"/>
          <w:szCs w:val="20"/>
          <w:lang w:eastAsia="ru-RU"/>
        </w:rPr>
        <w:t xml:space="preserve"> нем, согласно врученному Управляющей организацией в письменной форме </w:t>
      </w:r>
      <w:r w:rsidR="004056D3" w:rsidRPr="0075398C">
        <w:rPr>
          <w:rFonts w:eastAsia="Times New Roman" w:cs="Times New Roman"/>
          <w:sz w:val="20"/>
          <w:szCs w:val="20"/>
          <w:lang w:eastAsia="ru-RU"/>
        </w:rPr>
        <w:t>предупреждению и</w:t>
      </w:r>
      <w:r w:rsidRPr="0075398C">
        <w:rPr>
          <w:rFonts w:eastAsia="Times New Roman" w:cs="Times New Roman"/>
          <w:sz w:val="20"/>
          <w:szCs w:val="20"/>
          <w:lang w:eastAsia="ru-RU"/>
        </w:rPr>
        <w:t xml:space="preserve"> в указанный в нем срок.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3.2.12.  Принимать участие в ежегодных общих собраниях собственников помещений в многоквартирном доме в форме заочного голосования, проводимых по инициативе Собственника помещения этого дома. В случае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и место жительства доверенного лица).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3</w:t>
      </w:r>
      <w:r w:rsidRPr="0075398C">
        <w:rPr>
          <w:rFonts w:eastAsia="Times New Roman" w:cs="Times New Roman"/>
          <w:sz w:val="20"/>
          <w:szCs w:val="20"/>
          <w:lang w:eastAsia="ru-RU"/>
        </w:rPr>
        <w:t xml:space="preserve">. Уведомлять Управляющую организацию в течение 10 календарных дней о смене собственника помещения.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3.2.1</w:t>
      </w:r>
      <w:r w:rsidR="006A24D3">
        <w:rPr>
          <w:rFonts w:eastAsia="Times New Roman" w:cs="Times New Roman"/>
          <w:sz w:val="20"/>
          <w:szCs w:val="20"/>
          <w:lang w:eastAsia="ru-RU"/>
        </w:rPr>
        <w:t>4</w:t>
      </w:r>
      <w:r w:rsidRPr="0075398C">
        <w:rPr>
          <w:rFonts w:eastAsia="Times New Roman" w:cs="Times New Roman"/>
          <w:sz w:val="20"/>
          <w:szCs w:val="20"/>
          <w:lang w:eastAsia="ru-RU"/>
        </w:rPr>
        <w:t xml:space="preserve">. Без оформленного в установленном порядке письменного разрешения Управляющей организации Собственник не имеет права: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эксплуатации и ресурсосбережения;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04750D"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xml:space="preserve">- нарушать и изменять имеющиеся схемы учета потребления коммунальных услуг, проектные схемы электроснабжения; </w:t>
      </w:r>
    </w:p>
    <w:p w:rsidR="0075398C" w:rsidRDefault="0075398C" w:rsidP="0004750D">
      <w:pPr>
        <w:spacing w:line="240" w:lineRule="auto"/>
        <w:ind w:firstLine="851"/>
        <w:jc w:val="both"/>
        <w:rPr>
          <w:rFonts w:eastAsia="Times New Roman" w:cs="Times New Roman"/>
          <w:sz w:val="20"/>
          <w:szCs w:val="20"/>
          <w:lang w:eastAsia="ru-RU"/>
        </w:rPr>
      </w:pPr>
      <w:r w:rsidRPr="0075398C">
        <w:rPr>
          <w:rFonts w:eastAsia="Times New Roman" w:cs="Times New Roman"/>
          <w:sz w:val="20"/>
          <w:szCs w:val="20"/>
          <w:lang w:eastAsia="ru-RU"/>
        </w:rPr>
        <w:t>- не допускать совершения действий, приводящих к порче помещения, систем безопасности, общего имущества многоквартирного дома и систем инженерного оборудования;</w:t>
      </w:r>
    </w:p>
    <w:p w:rsidR="0075398C" w:rsidRPr="0075398C" w:rsidRDefault="0075398C" w:rsidP="0075398C">
      <w:pPr>
        <w:spacing w:line="240" w:lineRule="auto"/>
        <w:ind w:left="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15</w:t>
      </w:r>
      <w:r w:rsidRPr="0075398C">
        <w:rPr>
          <w:rFonts w:eastAsia="Times New Roman" w:cs="Times New Roman"/>
          <w:sz w:val="20"/>
          <w:szCs w:val="20"/>
          <w:lang w:eastAsia="ru-RU"/>
        </w:rPr>
        <w:t xml:space="preserve">. Соблюдать следующие требования: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пассажирские лифты для транспортировки строительных материалов, крупногабаритного мусора и отходов без упаковки; </w:t>
      </w:r>
    </w:p>
    <w:p w:rsidR="0004750D"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использовать мусоропровод для строительного и иного крупногабаритного мусора, не сливать в него жидкие бытовые отходы, не сбрасывать в мусоропровод отработанные ртутьсодержащие лампы, не бросать в него непогашенные спички, окурки </w:t>
      </w:r>
      <w:proofErr w:type="spellStart"/>
      <w:r w:rsidRPr="0075398C">
        <w:rPr>
          <w:rFonts w:eastAsia="Times New Roman" w:cs="Times New Roman"/>
          <w:sz w:val="20"/>
          <w:szCs w:val="20"/>
          <w:lang w:eastAsia="ru-RU"/>
        </w:rPr>
        <w:t>и.т.п</w:t>
      </w:r>
      <w:proofErr w:type="spellEnd"/>
      <w:r w:rsidRPr="0075398C">
        <w:rPr>
          <w:rFonts w:eastAsia="Times New Roman" w:cs="Times New Roman"/>
          <w:sz w:val="20"/>
          <w:szCs w:val="20"/>
          <w:lang w:eastAsia="ru-RU"/>
        </w:rPr>
        <w:t xml:space="preserve">.; </w:t>
      </w:r>
    </w:p>
    <w:p w:rsidR="0004750D" w:rsidRDefault="0075398C" w:rsidP="0004750D">
      <w:pPr>
        <w:spacing w:line="240" w:lineRule="auto"/>
        <w:ind w:firstLine="709"/>
        <w:jc w:val="both"/>
        <w:rPr>
          <w:rFonts w:eastAsia="Times New Roman" w:cs="Times New Roman"/>
          <w:sz w:val="20"/>
          <w:szCs w:val="20"/>
          <w:lang w:eastAsia="ru-RU"/>
        </w:rPr>
      </w:pPr>
      <w:proofErr w:type="gramStart"/>
      <w:r w:rsidRPr="0075398C">
        <w:rPr>
          <w:rFonts w:eastAsia="Times New Roman" w:cs="Times New Roman"/>
          <w:sz w:val="20"/>
          <w:szCs w:val="20"/>
          <w:lang w:eastAsia="ru-RU"/>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т.п.</w:t>
      </w:r>
      <w:proofErr w:type="gramEnd"/>
      <w:r w:rsidRPr="0075398C">
        <w:rPr>
          <w:rFonts w:eastAsia="Times New Roman" w:cs="Times New Roman"/>
          <w:sz w:val="20"/>
          <w:szCs w:val="20"/>
          <w:lang w:eastAsia="ru-RU"/>
        </w:rPr>
        <w:t xml:space="preserve"> Использовать систему водоотведения только по прямому назначению; </w:t>
      </w:r>
    </w:p>
    <w:p w:rsidR="0075398C" w:rsidRPr="0075398C" w:rsidRDefault="0075398C" w:rsidP="0004750D">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не парковать автомобили на придомовой территории на расстоянии менее </w:t>
      </w:r>
      <w:r w:rsidR="004D772C">
        <w:rPr>
          <w:rFonts w:eastAsia="Times New Roman" w:cs="Times New Roman"/>
          <w:sz w:val="20"/>
          <w:szCs w:val="20"/>
          <w:lang w:eastAsia="ru-RU"/>
        </w:rPr>
        <w:t>5</w:t>
      </w:r>
      <w:r w:rsidRPr="0075398C">
        <w:rPr>
          <w:rFonts w:eastAsia="Times New Roman" w:cs="Times New Roman"/>
          <w:sz w:val="20"/>
          <w:szCs w:val="20"/>
          <w:lang w:eastAsia="ru-RU"/>
        </w:rPr>
        <w:t xml:space="preserve"> м от </w:t>
      </w:r>
      <w:r w:rsidR="004056D3" w:rsidRPr="0075398C">
        <w:rPr>
          <w:rFonts w:eastAsia="Times New Roman" w:cs="Times New Roman"/>
          <w:sz w:val="20"/>
          <w:szCs w:val="20"/>
          <w:lang w:eastAsia="ru-RU"/>
        </w:rPr>
        <w:t>здания и</w:t>
      </w:r>
      <w:r w:rsidRPr="0075398C">
        <w:rPr>
          <w:rFonts w:eastAsia="Times New Roman" w:cs="Times New Roman"/>
          <w:sz w:val="20"/>
          <w:szCs w:val="20"/>
          <w:lang w:eastAsia="ru-RU"/>
        </w:rPr>
        <w:t xml:space="preserve">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w:t>
      </w:r>
      <w:proofErr w:type="spellStart"/>
      <w:r w:rsidRPr="0075398C">
        <w:rPr>
          <w:rFonts w:eastAsia="Times New Roman" w:cs="Times New Roman"/>
          <w:sz w:val="20"/>
          <w:szCs w:val="20"/>
          <w:lang w:eastAsia="ru-RU"/>
        </w:rPr>
        <w:t>мусорокамер</w:t>
      </w:r>
      <w:proofErr w:type="spellEnd"/>
      <w:r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подключать </w:t>
      </w:r>
      <w:proofErr w:type="spellStart"/>
      <w:r w:rsidRPr="0075398C">
        <w:rPr>
          <w:rFonts w:eastAsia="Times New Roman" w:cs="Times New Roman"/>
          <w:sz w:val="20"/>
          <w:szCs w:val="20"/>
          <w:lang w:eastAsia="ru-RU"/>
        </w:rPr>
        <w:t>электроподогрев</w:t>
      </w:r>
      <w:proofErr w:type="spellEnd"/>
      <w:r w:rsidRPr="0075398C">
        <w:rPr>
          <w:rFonts w:eastAsia="Times New Roman" w:cs="Times New Roman"/>
          <w:sz w:val="20"/>
          <w:szCs w:val="20"/>
          <w:lang w:eastAsia="ru-RU"/>
        </w:rPr>
        <w:t xml:space="preserve"> автомобиля к общедомовой и квартирной электросети; </w:t>
      </w:r>
    </w:p>
    <w:p w:rsid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 не создавать повышенного шума в помещении Собственника и местах общего пользования.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16</w:t>
      </w:r>
      <w:r w:rsidRPr="0075398C">
        <w:rPr>
          <w:rFonts w:eastAsia="Times New Roman" w:cs="Times New Roman"/>
          <w:sz w:val="20"/>
          <w:szCs w:val="20"/>
          <w:lang w:eastAsia="ru-RU"/>
        </w:rPr>
        <w:t xml:space="preserve">.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3.2.</w:t>
      </w:r>
      <w:r w:rsidR="006A24D3">
        <w:rPr>
          <w:rFonts w:eastAsia="Times New Roman" w:cs="Times New Roman"/>
          <w:sz w:val="20"/>
          <w:szCs w:val="20"/>
          <w:lang w:eastAsia="ru-RU"/>
        </w:rPr>
        <w:t>17</w:t>
      </w:r>
      <w:r w:rsidRPr="0075398C">
        <w:rPr>
          <w:rFonts w:eastAsia="Times New Roman" w:cs="Times New Roman"/>
          <w:sz w:val="20"/>
          <w:szCs w:val="20"/>
          <w:lang w:eastAsia="ru-RU"/>
        </w:rPr>
        <w:t xml:space="preserve">. Собственник помещения в многоквартирном доме не вправе осуществлять выдел в натуре своей доли в праве общей собственности на общее имущество жилого дома, отчуждать эту долю, а также совершать иные действия, влекущие за собой передачу ее отдельно от права собственности на указанное помещение. </w:t>
      </w:r>
    </w:p>
    <w:p w:rsidR="001C5414" w:rsidRDefault="001C5414" w:rsidP="0075398C">
      <w:pPr>
        <w:spacing w:line="240" w:lineRule="auto"/>
        <w:jc w:val="both"/>
        <w:rPr>
          <w:rFonts w:eastAsia="Times New Roman" w:cs="Times New Roman"/>
          <w:sz w:val="20"/>
          <w:szCs w:val="20"/>
          <w:lang w:eastAsia="ru-RU"/>
        </w:rPr>
      </w:pPr>
    </w:p>
    <w:p w:rsidR="0075398C" w:rsidRPr="00781F1A" w:rsidRDefault="001C5414" w:rsidP="001C5414">
      <w:pPr>
        <w:pStyle w:val="a3"/>
        <w:numPr>
          <w:ilvl w:val="0"/>
          <w:numId w:val="10"/>
        </w:numPr>
        <w:spacing w:line="240" w:lineRule="auto"/>
        <w:jc w:val="center"/>
        <w:rPr>
          <w:rFonts w:ascii="Times New Roman" w:eastAsia="Times New Roman" w:hAnsi="Times New Roman" w:cs="Times New Roman"/>
          <w:b/>
          <w:sz w:val="20"/>
          <w:szCs w:val="20"/>
          <w:lang w:eastAsia="ru-RU"/>
        </w:rPr>
      </w:pPr>
      <w:r w:rsidRPr="00781F1A">
        <w:rPr>
          <w:rFonts w:ascii="Times New Roman" w:eastAsia="Times New Roman" w:hAnsi="Times New Roman" w:cs="Times New Roman"/>
          <w:b/>
          <w:sz w:val="20"/>
          <w:szCs w:val="20"/>
          <w:lang w:eastAsia="ru-RU"/>
        </w:rPr>
        <w:t>ПРАВА И ОБЯЗАННОСТИ УПРАВЛЯЮЩЕЙ ОРГАНИЗАЦИИ</w:t>
      </w:r>
    </w:p>
    <w:p w:rsidR="0075398C" w:rsidRPr="0075398C" w:rsidRDefault="0075398C" w:rsidP="0075398C">
      <w:pPr>
        <w:spacing w:line="240" w:lineRule="auto"/>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4.1. Управляющая организация вправе: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4.1.1. Осуществлять </w:t>
      </w:r>
      <w:proofErr w:type="gramStart"/>
      <w:r w:rsidRPr="0075398C">
        <w:rPr>
          <w:rFonts w:eastAsia="Times New Roman" w:cs="Times New Roman"/>
          <w:sz w:val="20"/>
          <w:szCs w:val="20"/>
          <w:lang w:eastAsia="ru-RU"/>
        </w:rPr>
        <w:t>управление</w:t>
      </w:r>
      <w:proofErr w:type="gramEnd"/>
      <w:r w:rsidRPr="0075398C">
        <w:rPr>
          <w:rFonts w:eastAsia="Times New Roman" w:cs="Times New Roman"/>
          <w:sz w:val="20"/>
          <w:szCs w:val="20"/>
          <w:lang w:eastAsia="ru-RU"/>
        </w:rPr>
        <w:t xml:space="preserve"> общим имуществом многоквартирного дома, представляя интересы его </w:t>
      </w:r>
      <w:r w:rsidR="006A24D3">
        <w:rPr>
          <w:rFonts w:eastAsia="Times New Roman" w:cs="Times New Roman"/>
          <w:sz w:val="20"/>
          <w:szCs w:val="20"/>
          <w:lang w:eastAsia="ru-RU"/>
        </w:rPr>
        <w:t>Собственнико</w:t>
      </w:r>
      <w:r w:rsidRPr="0075398C">
        <w:rPr>
          <w:rFonts w:eastAsia="Times New Roman" w:cs="Times New Roman"/>
          <w:sz w:val="20"/>
          <w:szCs w:val="20"/>
          <w:lang w:eastAsia="ru-RU"/>
        </w:rPr>
        <w:t xml:space="preserve">в. Самостоятельно определять порядок и способ выполнения своих обязательств по Договору.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4.1.2. Заключать договоры с жилищными, коммунальными и специализированными организациями</w:t>
      </w:r>
      <w:r w:rsidR="00BE5564">
        <w:rPr>
          <w:rFonts w:eastAsia="Times New Roman" w:cs="Times New Roman"/>
          <w:sz w:val="20"/>
          <w:szCs w:val="20"/>
          <w:lang w:eastAsia="ru-RU"/>
        </w:rPr>
        <w:t xml:space="preserve"> </w:t>
      </w:r>
      <w:r w:rsidRPr="0075398C">
        <w:rPr>
          <w:rFonts w:eastAsia="Times New Roman" w:cs="Times New Roman"/>
          <w:sz w:val="20"/>
          <w:szCs w:val="20"/>
          <w:lang w:eastAsia="ru-RU"/>
        </w:rPr>
        <w:t xml:space="preserve">о предоставлении Собственнику и другим пользующимся помещениями в этом доме лицам необходимых услуг. </w:t>
      </w:r>
    </w:p>
    <w:p w:rsidR="00BE5564" w:rsidRDefault="0075398C" w:rsidP="0075398C">
      <w:pPr>
        <w:spacing w:line="240" w:lineRule="auto"/>
        <w:ind w:firstLine="708"/>
        <w:jc w:val="both"/>
        <w:rPr>
          <w:rFonts w:eastAsia="Times New Roman" w:cs="Times New Roman"/>
          <w:sz w:val="20"/>
          <w:szCs w:val="20"/>
          <w:lang w:eastAsia="ru-RU"/>
        </w:rPr>
      </w:pPr>
      <w:r w:rsidRPr="00BE5564">
        <w:rPr>
          <w:rFonts w:eastAsia="Times New Roman" w:cs="Times New Roman"/>
          <w:sz w:val="20"/>
          <w:szCs w:val="20"/>
          <w:lang w:eastAsia="ru-RU"/>
        </w:rPr>
        <w:t xml:space="preserve">4.1.3. </w:t>
      </w:r>
      <w:proofErr w:type="gramStart"/>
      <w:r w:rsidRPr="00BE5564">
        <w:rPr>
          <w:rFonts w:eastAsia="Times New Roman" w:cs="Times New Roman"/>
          <w:sz w:val="20"/>
          <w:szCs w:val="20"/>
          <w:lang w:eastAsia="ru-RU"/>
        </w:rPr>
        <w:t>Выполнять работы и оказать услуги, не предусмотренные в составе перечня работ и услуг, утвержденного общим собранием собственников помещений в многоквартирном доме, с последующей компенсацией 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w:t>
      </w:r>
      <w:proofErr w:type="gramEnd"/>
      <w:r w:rsidRPr="00BE5564">
        <w:rPr>
          <w:rFonts w:eastAsia="Times New Roman" w:cs="Times New Roman"/>
          <w:sz w:val="20"/>
          <w:szCs w:val="20"/>
          <w:lang w:eastAsia="ru-RU"/>
        </w:rPr>
        <w:t xml:space="preserve"> связи с предписанием надзорного (контрольного) органа</w:t>
      </w:r>
      <w:r w:rsidR="00BE5564">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4.1.4. В случае неоднократных задержек в оплате, предоставляемых в соответствии с данным Договором услуг по обеспечению обслуживания общего имущества жилого дома (включая придомовую территорию) и организации оказания коммунальных услуг, нарушении условий эксплуатации инженерного и иного оборудования, требовать возмещения от собственника причиненного ущерба в установленном Законом порядке. </w:t>
      </w:r>
    </w:p>
    <w:p w:rsidR="0075398C" w:rsidRPr="0075398C" w:rsidRDefault="0075398C" w:rsidP="006A24D3">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4.1.5. </w:t>
      </w:r>
      <w:r w:rsidR="006A24D3" w:rsidRPr="0075398C">
        <w:rPr>
          <w:rFonts w:eastAsia="Times New Roman" w:cs="Times New Roman"/>
          <w:sz w:val="20"/>
          <w:szCs w:val="20"/>
          <w:lang w:eastAsia="ru-RU"/>
        </w:rPr>
        <w:t xml:space="preserve">Входить в помещение Собственника с согласия пользующихся этим помещением граждан в целях устранения аварий и неисправностей, обследования состояния инженерного оборудования, конструктивных элементов здания, общего имущества многоквартирного дома и приборов учета, находящихся в помещении. </w:t>
      </w:r>
      <w:proofErr w:type="gramStart"/>
      <w:r w:rsidR="006A24D3" w:rsidRPr="0075398C">
        <w:rPr>
          <w:rFonts w:eastAsia="Times New Roman" w:cs="Times New Roman"/>
          <w:sz w:val="20"/>
          <w:szCs w:val="20"/>
          <w:lang w:eastAsia="ru-RU"/>
        </w:rPr>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собственников дома, когда аварийная ситуация в отдельном жилом помещении повлекла отключение горячего или холодного водоснабжения, отопления в целом по внутридомовому стояку, допускается проникновение в жилое помещение: комиссионное вскрытие помещение по истечении 12 часов с момента обнаружения аварийной ситуации, а в</w:t>
      </w:r>
      <w:proofErr w:type="gramEnd"/>
      <w:r w:rsidR="006A24D3" w:rsidRPr="0075398C">
        <w:rPr>
          <w:rFonts w:eastAsia="Times New Roman" w:cs="Times New Roman"/>
          <w:sz w:val="20"/>
          <w:szCs w:val="20"/>
          <w:lang w:eastAsia="ru-RU"/>
        </w:rPr>
        <w:t xml:space="preserve"> </w:t>
      </w:r>
      <w:proofErr w:type="gramStart"/>
      <w:r w:rsidR="006A24D3" w:rsidRPr="0075398C">
        <w:rPr>
          <w:rFonts w:eastAsia="Times New Roman" w:cs="Times New Roman"/>
          <w:sz w:val="20"/>
          <w:szCs w:val="20"/>
          <w:lang w:eastAsia="ru-RU"/>
        </w:rPr>
        <w:t>случае</w:t>
      </w:r>
      <w:proofErr w:type="gramEnd"/>
      <w:r w:rsidR="006A24D3" w:rsidRPr="0075398C">
        <w:rPr>
          <w:rFonts w:eastAsia="Times New Roman" w:cs="Times New Roman"/>
          <w:sz w:val="20"/>
          <w:szCs w:val="20"/>
          <w:lang w:eastAsia="ru-RU"/>
        </w:rPr>
        <w:t xml:space="preserve"> аварийной ситуации, возникшей на сетях теплоснабжения, при температуре наружного воздуха ниже – 25С – по истечении двух часов с оформлением акта.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4.1.6. </w:t>
      </w:r>
      <w:r w:rsidR="006A24D3" w:rsidRPr="0075398C">
        <w:rPr>
          <w:rFonts w:eastAsia="Times New Roman" w:cs="Times New Roman"/>
          <w:sz w:val="20"/>
          <w:szCs w:val="20"/>
          <w:lang w:eastAsia="ru-RU"/>
        </w:rPr>
        <w:t>Обращаться в правоохранительные органы по вопросам, связанным с порчей, кражей общего имущества в многоквартирном доме, незаконным пользованием частью общедомового имущества.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4.1.7. </w:t>
      </w:r>
      <w:r w:rsidR="00414118" w:rsidRPr="0075398C">
        <w:rPr>
          <w:rFonts w:eastAsia="Times New Roman" w:cs="Times New Roman"/>
          <w:sz w:val="20"/>
          <w:szCs w:val="20"/>
          <w:lang w:eastAsia="ru-RU"/>
        </w:rPr>
        <w:t>Информировать надзорные органы о несанкционированном переустройстве и/или перепланировке помещений, общего имущества, а также об использовании их не по назначению</w:t>
      </w:r>
    </w:p>
    <w:p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4.1.8. </w:t>
      </w:r>
      <w:proofErr w:type="gramStart"/>
      <w:r w:rsidR="00414118" w:rsidRPr="0075398C">
        <w:rPr>
          <w:rFonts w:eastAsia="Times New Roman" w:cs="Times New Roman"/>
          <w:sz w:val="20"/>
          <w:szCs w:val="20"/>
          <w:lang w:eastAsia="ru-RU"/>
        </w:rPr>
        <w:t>Осуществлять обработку персональных данных Собственника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 контактные телефоны) в целях исполнения настоящего договора, а также осуществления функций по первичному приему от граждан документов на регистрацию и снятию с регистрационного учета</w:t>
      </w:r>
      <w:proofErr w:type="gramEnd"/>
      <w:r w:rsidR="00414118" w:rsidRPr="0075398C">
        <w:rPr>
          <w:rFonts w:eastAsia="Times New Roman" w:cs="Times New Roman"/>
          <w:sz w:val="20"/>
          <w:szCs w:val="20"/>
          <w:lang w:eastAsia="ru-RU"/>
        </w:rPr>
        <w:t xml:space="preserve"> </w:t>
      </w:r>
      <w:proofErr w:type="gramStart"/>
      <w:r w:rsidR="00414118" w:rsidRPr="0075398C">
        <w:rPr>
          <w:rFonts w:eastAsia="Times New Roman" w:cs="Times New Roman"/>
          <w:sz w:val="20"/>
          <w:szCs w:val="20"/>
          <w:lang w:eastAsia="ru-RU"/>
        </w:rPr>
        <w:t xml:space="preserve">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w:t>
      </w:r>
      <w:r w:rsidR="00414118" w:rsidRPr="0075398C">
        <w:rPr>
          <w:rFonts w:eastAsia="Times New Roman" w:cs="Times New Roman"/>
          <w:sz w:val="20"/>
          <w:szCs w:val="20"/>
          <w:lang w:eastAsia="ru-RU"/>
        </w:rPr>
        <w:lastRenderedPageBreak/>
        <w:t>справок, открытия и переоформления лицевых счетов, заключения договоров управления многоквартирным домом, оформления платежных документов (счетов-извещений),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w:t>
      </w:r>
      <w:proofErr w:type="gramEnd"/>
      <w:r w:rsidR="00414118" w:rsidRPr="0075398C">
        <w:rPr>
          <w:rFonts w:eastAsia="Times New Roman" w:cs="Times New Roman"/>
          <w:sz w:val="20"/>
          <w:szCs w:val="20"/>
          <w:lang w:eastAsia="ru-RU"/>
        </w:rPr>
        <w:t xml:space="preserve"> </w:t>
      </w:r>
      <w:proofErr w:type="gramStart"/>
      <w:r w:rsidR="00414118" w:rsidRPr="0075398C">
        <w:rPr>
          <w:rFonts w:eastAsia="Times New Roman" w:cs="Times New Roman"/>
          <w:sz w:val="20"/>
          <w:szCs w:val="20"/>
          <w:lang w:eastAsia="ru-RU"/>
        </w:rPr>
        <w:t xml:space="preserve">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борьбе с задолженностью, для доставки платежных документов; работникам правоохранительных и иных государственных и муниципальных органов - по письменным запросам; </w:t>
      </w:r>
      <w:r w:rsidR="004056D3" w:rsidRPr="0075398C">
        <w:rPr>
          <w:rFonts w:eastAsia="Times New Roman" w:cs="Times New Roman"/>
          <w:sz w:val="20"/>
          <w:szCs w:val="20"/>
          <w:lang w:eastAsia="ru-RU"/>
        </w:rPr>
        <w:t>гражданам, зарегистрированным</w:t>
      </w:r>
      <w:r w:rsidR="00414118" w:rsidRPr="0075398C">
        <w:rPr>
          <w:rFonts w:eastAsia="Times New Roman" w:cs="Times New Roman"/>
          <w:sz w:val="20"/>
          <w:szCs w:val="20"/>
          <w:lang w:eastAsia="ru-RU"/>
        </w:rPr>
        <w:t xml:space="preserve"> по месту жительства (пребывания) в жилом помещении Собственника), обезличивание, блокирование, уничтожение персональных данных.</w:t>
      </w:r>
      <w:proofErr w:type="gramEnd"/>
    </w:p>
    <w:p w:rsidR="0075398C" w:rsidRPr="0075398C" w:rsidRDefault="0075398C" w:rsidP="00414118">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4.1.9. </w:t>
      </w:r>
      <w:r w:rsidR="00414118" w:rsidRPr="0075398C">
        <w:rPr>
          <w:rFonts w:eastAsia="Times New Roman" w:cs="Times New Roman"/>
          <w:sz w:val="20"/>
          <w:szCs w:val="20"/>
          <w:lang w:eastAsia="ru-RU"/>
        </w:rPr>
        <w:t xml:space="preserve">Производить единовременное доначисление Собственнику платы за вывоз и размещение строительных (в </w:t>
      </w:r>
      <w:proofErr w:type="spellStart"/>
      <w:r w:rsidR="00414118" w:rsidRPr="0075398C">
        <w:rPr>
          <w:rFonts w:eastAsia="Times New Roman" w:cs="Times New Roman"/>
          <w:sz w:val="20"/>
          <w:szCs w:val="20"/>
          <w:lang w:eastAsia="ru-RU"/>
        </w:rPr>
        <w:t>т.ч</w:t>
      </w:r>
      <w:proofErr w:type="spellEnd"/>
      <w:r w:rsidR="00414118" w:rsidRPr="0075398C">
        <w:rPr>
          <w:rFonts w:eastAsia="Times New Roman" w:cs="Times New Roman"/>
          <w:sz w:val="20"/>
          <w:szCs w:val="20"/>
          <w:lang w:eastAsia="ru-RU"/>
        </w:rPr>
        <w:t>. крупногабаритных) отходов и в случае их складирования Собственником в подъезде многоквартирного дома или на придомовой территории на основании акта, подтверждающего фа</w:t>
      </w:r>
      <w:proofErr w:type="gramStart"/>
      <w:r w:rsidR="00414118" w:rsidRPr="0075398C">
        <w:rPr>
          <w:rFonts w:eastAsia="Times New Roman" w:cs="Times New Roman"/>
          <w:sz w:val="20"/>
          <w:szCs w:val="20"/>
          <w:lang w:eastAsia="ru-RU"/>
        </w:rPr>
        <w:t>кт скл</w:t>
      </w:r>
      <w:proofErr w:type="gramEnd"/>
      <w:r w:rsidR="00414118" w:rsidRPr="0075398C">
        <w:rPr>
          <w:rFonts w:eastAsia="Times New Roman" w:cs="Times New Roman"/>
          <w:sz w:val="20"/>
          <w:szCs w:val="20"/>
          <w:lang w:eastAsia="ru-RU"/>
        </w:rPr>
        <w:t>адирования отходов и мусора Собственником за подписью не менее двух собственников помещений</w:t>
      </w:r>
      <w:r w:rsidR="00BE5564">
        <w:rPr>
          <w:rFonts w:eastAsia="Times New Roman" w:cs="Times New Roman"/>
          <w:sz w:val="20"/>
          <w:szCs w:val="20"/>
          <w:lang w:eastAsia="ru-RU"/>
        </w:rPr>
        <w:t xml:space="preserve"> </w:t>
      </w:r>
      <w:r w:rsidR="00414118" w:rsidRPr="0075398C">
        <w:rPr>
          <w:rFonts w:eastAsia="Times New Roman" w:cs="Times New Roman"/>
          <w:sz w:val="20"/>
          <w:szCs w:val="20"/>
          <w:lang w:eastAsia="ru-RU"/>
        </w:rPr>
        <w:t>в многоквартирном доме.</w:t>
      </w:r>
    </w:p>
    <w:p w:rsidR="0075398C" w:rsidRPr="0075398C" w:rsidRDefault="0075398C" w:rsidP="0075398C">
      <w:pPr>
        <w:spacing w:line="240" w:lineRule="auto"/>
        <w:ind w:firstLine="708"/>
        <w:jc w:val="both"/>
        <w:rPr>
          <w:rFonts w:eastAsia="Times New Roman" w:cs="Times New Roman"/>
          <w:sz w:val="20"/>
          <w:szCs w:val="20"/>
          <w:lang w:eastAsia="ru-RU"/>
        </w:rPr>
      </w:pPr>
    </w:p>
    <w:p w:rsidR="0075398C" w:rsidRPr="0075398C" w:rsidRDefault="0075398C" w:rsidP="0075398C">
      <w:pPr>
        <w:spacing w:line="240" w:lineRule="auto"/>
        <w:ind w:firstLine="708"/>
        <w:jc w:val="both"/>
        <w:rPr>
          <w:rFonts w:eastAsia="Times New Roman" w:cs="Times New Roman"/>
          <w:b/>
          <w:sz w:val="20"/>
          <w:szCs w:val="20"/>
          <w:lang w:eastAsia="ru-RU"/>
        </w:rPr>
      </w:pPr>
      <w:r w:rsidRPr="0075398C">
        <w:rPr>
          <w:rFonts w:eastAsia="Times New Roman" w:cs="Times New Roman"/>
          <w:b/>
          <w:sz w:val="20"/>
          <w:szCs w:val="20"/>
          <w:lang w:eastAsia="ru-RU"/>
        </w:rPr>
        <w:t xml:space="preserve">4.2. Управляющая организация обязана: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 </w:t>
      </w:r>
      <w:r w:rsidR="003311BF" w:rsidRPr="0075398C">
        <w:rPr>
          <w:rFonts w:eastAsia="Times New Roman" w:cs="Times New Roman"/>
          <w:sz w:val="20"/>
          <w:szCs w:val="20"/>
          <w:lang w:eastAsia="ru-RU"/>
        </w:rPr>
        <w:t>Выполнять функции по управлению многоквартирным домом, в том числе распорядителя по общим вопросам обслуживания и ремонта жилого дома в соответствии с условиями настоящего договора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и действующим законодательством</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4.2.2. </w:t>
      </w:r>
      <w:r w:rsidR="003311BF" w:rsidRPr="0075398C">
        <w:rPr>
          <w:rFonts w:eastAsia="Times New Roman" w:cs="Times New Roman"/>
          <w:sz w:val="20"/>
          <w:szCs w:val="20"/>
          <w:lang w:eastAsia="ru-RU"/>
        </w:rPr>
        <w:t>Обеспечить подготовку многоквартирного дома к эксплуатации в зимних условиях</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4.2.3.</w:t>
      </w:r>
      <w:r w:rsidR="003311BF" w:rsidRPr="0075398C">
        <w:rPr>
          <w:rFonts w:eastAsia="Times New Roman" w:cs="Times New Roman"/>
          <w:sz w:val="20"/>
          <w:szCs w:val="20"/>
          <w:lang w:eastAsia="ru-RU"/>
        </w:rPr>
        <w:t xml:space="preserve">Обеспечиватьрегулярный контроль за получаемыми от </w:t>
      </w:r>
      <w:proofErr w:type="spellStart"/>
      <w:r w:rsidR="003311BF" w:rsidRPr="0075398C">
        <w:rPr>
          <w:rFonts w:eastAsia="Times New Roman" w:cs="Times New Roman"/>
          <w:sz w:val="20"/>
          <w:szCs w:val="20"/>
          <w:lang w:eastAsia="ru-RU"/>
        </w:rPr>
        <w:t>энергоснабжающих</w:t>
      </w:r>
      <w:proofErr w:type="spellEnd"/>
      <w:r w:rsidR="003311BF" w:rsidRPr="0075398C">
        <w:rPr>
          <w:rFonts w:eastAsia="Times New Roman" w:cs="Times New Roman"/>
          <w:sz w:val="20"/>
          <w:szCs w:val="20"/>
          <w:lang w:eastAsia="ru-RU"/>
        </w:rPr>
        <w:t xml:space="preserve"> и иных организаций ресурсами, своевременно информировать Собственника обо всех планируемых и производимых изменениях в порядке их получения и оплаты.</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4.2.4. </w:t>
      </w:r>
      <w:r w:rsidR="003311BF" w:rsidRPr="0075398C">
        <w:rPr>
          <w:rFonts w:eastAsia="Times New Roman" w:cs="Times New Roman"/>
          <w:sz w:val="20"/>
          <w:szCs w:val="20"/>
          <w:lang w:eastAsia="ru-RU"/>
        </w:rPr>
        <w:t>Обеспечивать своевре</w:t>
      </w:r>
      <w:r w:rsidR="003311BF">
        <w:rPr>
          <w:rFonts w:eastAsia="Times New Roman" w:cs="Times New Roman"/>
          <w:sz w:val="20"/>
          <w:szCs w:val="20"/>
          <w:lang w:eastAsia="ru-RU"/>
        </w:rPr>
        <w:t>менный расчет платы за жилищные</w:t>
      </w:r>
      <w:r w:rsidR="003311BF" w:rsidRPr="0075398C">
        <w:rPr>
          <w:rFonts w:eastAsia="Times New Roman" w:cs="Times New Roman"/>
          <w:sz w:val="20"/>
          <w:szCs w:val="20"/>
          <w:lang w:eastAsia="ru-RU"/>
        </w:rPr>
        <w:t xml:space="preserve"> и иные услуги, а также выдачу Собственнику ежемесячных платежных документов (счета-извещения о начислении платежей) с перечислением всех статей услуг.</w:t>
      </w:r>
    </w:p>
    <w:p w:rsidR="003311BF"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4.2.5. </w:t>
      </w:r>
      <w:r w:rsidR="003311BF" w:rsidRPr="0075398C">
        <w:rPr>
          <w:rFonts w:eastAsia="Times New Roman" w:cs="Times New Roman"/>
          <w:sz w:val="20"/>
          <w:szCs w:val="20"/>
          <w:lang w:eastAsia="ru-RU"/>
        </w:rPr>
        <w:t>Рассматривать поступившие от Собственника жалобы и предложения по предмету Договора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в установленные сроки (в пределах 30 дней). В течени</w:t>
      </w:r>
      <w:proofErr w:type="gramStart"/>
      <w:r w:rsidR="003311BF" w:rsidRPr="0075398C">
        <w:rPr>
          <w:rFonts w:eastAsia="Times New Roman" w:cs="Times New Roman"/>
          <w:sz w:val="20"/>
          <w:szCs w:val="20"/>
          <w:lang w:eastAsia="ru-RU"/>
        </w:rPr>
        <w:t>и</w:t>
      </w:r>
      <w:proofErr w:type="gramEnd"/>
      <w:r w:rsidR="003311BF" w:rsidRPr="0075398C">
        <w:rPr>
          <w:rFonts w:eastAsia="Times New Roman" w:cs="Times New Roman"/>
          <w:sz w:val="20"/>
          <w:szCs w:val="20"/>
          <w:lang w:eastAsia="ru-RU"/>
        </w:rPr>
        <w:t xml:space="preserve"> двух рабочих дней с момента получения жалобы (заявления, требования, претензии) направлять собственнику извещение о ее приеме и последующем удовлетворении, либо об отказе в ее удовлетворении с указанием причин отказа; </w:t>
      </w:r>
    </w:p>
    <w:p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 информировать </w:t>
      </w:r>
      <w:r w:rsidR="00414118">
        <w:rPr>
          <w:rFonts w:eastAsia="Times New Roman" w:cs="Times New Roman"/>
          <w:sz w:val="20"/>
          <w:szCs w:val="20"/>
          <w:lang w:eastAsia="ru-RU"/>
        </w:rPr>
        <w:t>С</w:t>
      </w:r>
      <w:r w:rsidRPr="0075398C">
        <w:rPr>
          <w:rFonts w:eastAsia="Times New Roman" w:cs="Times New Roman"/>
          <w:sz w:val="20"/>
          <w:szCs w:val="20"/>
          <w:lang w:eastAsia="ru-RU"/>
        </w:rPr>
        <w:t>обственника в течени</w:t>
      </w:r>
      <w:proofErr w:type="gramStart"/>
      <w:r w:rsidRPr="0075398C">
        <w:rPr>
          <w:rFonts w:eastAsia="Times New Roman" w:cs="Times New Roman"/>
          <w:sz w:val="20"/>
          <w:szCs w:val="20"/>
          <w:lang w:eastAsia="ru-RU"/>
        </w:rPr>
        <w:t>и</w:t>
      </w:r>
      <w:proofErr w:type="gramEnd"/>
      <w:r w:rsidRPr="0075398C">
        <w:rPr>
          <w:rFonts w:eastAsia="Times New Roman" w:cs="Times New Roman"/>
          <w:sz w:val="20"/>
          <w:szCs w:val="20"/>
          <w:lang w:eastAsia="ru-RU"/>
        </w:rPr>
        <w:t xml:space="preserve"> суток со дня обнаружения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незамедлительно),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w:t>
      </w:r>
    </w:p>
    <w:p w:rsidR="003311BF" w:rsidRDefault="003311BF"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не позднее 3 дней до проведения плановых работ внутри жилого помещения согласовать</w:t>
      </w:r>
      <w:r w:rsidR="00BE5564">
        <w:rPr>
          <w:rFonts w:eastAsia="Times New Roman" w:cs="Times New Roman"/>
          <w:sz w:val="20"/>
          <w:szCs w:val="20"/>
          <w:lang w:eastAsia="ru-RU"/>
        </w:rPr>
        <w:t xml:space="preserve"> </w:t>
      </w:r>
      <w:r w:rsidRPr="0075398C">
        <w:rPr>
          <w:rFonts w:eastAsia="Times New Roman" w:cs="Times New Roman"/>
          <w:sz w:val="20"/>
          <w:szCs w:val="20"/>
          <w:lang w:eastAsia="ru-RU"/>
        </w:rPr>
        <w:t>с собственником время доступа в это помещение или направить собственнику письменное уведомление о проведени</w:t>
      </w:r>
      <w:r>
        <w:rPr>
          <w:rFonts w:eastAsia="Times New Roman" w:cs="Times New Roman"/>
          <w:sz w:val="20"/>
          <w:szCs w:val="20"/>
          <w:lang w:eastAsia="ru-RU"/>
        </w:rPr>
        <w:t>и работ внутри жилого помещения</w:t>
      </w:r>
      <w:r w:rsidRPr="0075398C">
        <w:rPr>
          <w:rFonts w:eastAsia="Times New Roman" w:cs="Times New Roman"/>
          <w:sz w:val="20"/>
          <w:szCs w:val="20"/>
          <w:lang w:eastAsia="ru-RU"/>
        </w:rPr>
        <w:t xml:space="preserve">. </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4.2.6. </w:t>
      </w:r>
      <w:r w:rsidR="003311BF" w:rsidRPr="0075398C">
        <w:rPr>
          <w:rFonts w:eastAsia="Times New Roman" w:cs="Times New Roman"/>
          <w:sz w:val="20"/>
          <w:szCs w:val="20"/>
          <w:lang w:eastAsia="ru-RU"/>
        </w:rPr>
        <w:t>Выполнять работу и оказывать услуги, связанные с защитой интересов Собственника</w:t>
      </w:r>
      <w:r w:rsidR="00BE5564">
        <w:rPr>
          <w:rFonts w:eastAsia="Times New Roman" w:cs="Times New Roman"/>
          <w:sz w:val="20"/>
          <w:szCs w:val="20"/>
          <w:lang w:eastAsia="ru-RU"/>
        </w:rPr>
        <w:t xml:space="preserve"> </w:t>
      </w:r>
      <w:r w:rsidR="003311BF" w:rsidRPr="0075398C">
        <w:rPr>
          <w:rFonts w:eastAsia="Times New Roman" w:cs="Times New Roman"/>
          <w:sz w:val="20"/>
          <w:szCs w:val="20"/>
          <w:lang w:eastAsia="ru-RU"/>
        </w:rPr>
        <w:t>в пределах данного Договора, в том числе по заключению хозяйственных и прочих договоров, не допуская нарушения имущественных и иных интересов Собственника, а также вести соответствующую техническую, бухгалтерскую, статистическую и прочую документацию по выполнению данного договора</w:t>
      </w:r>
      <w:r w:rsidR="003311BF">
        <w:rPr>
          <w:rFonts w:eastAsia="Times New Roman" w:cs="Times New Roman"/>
          <w:sz w:val="20"/>
          <w:szCs w:val="20"/>
          <w:lang w:eastAsia="ru-RU"/>
        </w:rPr>
        <w:t>.</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4.2.7. </w:t>
      </w:r>
      <w:r w:rsidR="003311BF" w:rsidRPr="0075398C">
        <w:rPr>
          <w:rFonts w:eastAsia="Times New Roman" w:cs="Times New Roman"/>
          <w:sz w:val="20"/>
          <w:szCs w:val="20"/>
          <w:lang w:eastAsia="ru-RU"/>
        </w:rPr>
        <w:t>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4.2.8. </w:t>
      </w:r>
      <w:r w:rsidR="003311BF" w:rsidRPr="0075398C">
        <w:rPr>
          <w:rFonts w:eastAsia="Times New Roman" w:cs="Times New Roman"/>
          <w:sz w:val="20"/>
          <w:szCs w:val="20"/>
          <w:lang w:eastAsia="ru-RU"/>
        </w:rPr>
        <w:t>Информировать Собственника о порядке оплаты оказанных услуг, принимать от него плату за содержание и текущий ремонт общего имущества, плату за услуги и работы по управлению многоквартирным до</w:t>
      </w:r>
      <w:r w:rsidR="00414118">
        <w:rPr>
          <w:rFonts w:eastAsia="Times New Roman" w:cs="Times New Roman"/>
          <w:sz w:val="20"/>
          <w:szCs w:val="20"/>
          <w:lang w:eastAsia="ru-RU"/>
        </w:rPr>
        <w:t xml:space="preserve">мом </w:t>
      </w:r>
      <w:r w:rsidR="003311BF" w:rsidRPr="0075398C">
        <w:rPr>
          <w:rFonts w:eastAsia="Times New Roman" w:cs="Times New Roman"/>
          <w:sz w:val="20"/>
          <w:szCs w:val="20"/>
          <w:lang w:eastAsia="ru-RU"/>
        </w:rPr>
        <w:t>и иные услуги самостоятельно</w:t>
      </w:r>
      <w:r w:rsidR="00414118">
        <w:rPr>
          <w:rFonts w:eastAsia="Times New Roman" w:cs="Times New Roman"/>
          <w:sz w:val="20"/>
          <w:szCs w:val="20"/>
          <w:lang w:eastAsia="ru-RU"/>
        </w:rPr>
        <w:t xml:space="preserve">, </w:t>
      </w:r>
      <w:r w:rsidR="003311BF" w:rsidRPr="0075398C">
        <w:rPr>
          <w:rFonts w:eastAsia="Times New Roman" w:cs="Times New Roman"/>
          <w:sz w:val="20"/>
          <w:szCs w:val="20"/>
          <w:lang w:eastAsia="ru-RU"/>
        </w:rPr>
        <w:t>либо через расчетно-кассовые центры.</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4.2.9. </w:t>
      </w:r>
      <w:r w:rsidR="003311BF" w:rsidRPr="0075398C">
        <w:rPr>
          <w:rFonts w:eastAsia="Times New Roman" w:cs="Times New Roman"/>
          <w:sz w:val="20"/>
          <w:szCs w:val="20"/>
          <w:lang w:eastAsia="ru-RU"/>
        </w:rPr>
        <w:t>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rsid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4.2.10. </w:t>
      </w:r>
      <w:r w:rsidR="003311BF" w:rsidRPr="0075398C">
        <w:rPr>
          <w:rFonts w:eastAsia="Times New Roman" w:cs="Times New Roman"/>
          <w:sz w:val="20"/>
          <w:szCs w:val="20"/>
          <w:lang w:eastAsia="ru-RU"/>
        </w:rPr>
        <w:t>Предоставить Собственнику в течение первого квартала текущего года отчет о выполнении договора управления за предыдущий год.</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4.2.11. </w:t>
      </w:r>
      <w:r w:rsidR="003311BF" w:rsidRPr="0075398C">
        <w:rPr>
          <w:rFonts w:eastAsia="Times New Roman" w:cs="Times New Roman"/>
          <w:sz w:val="20"/>
          <w:szCs w:val="20"/>
          <w:lang w:eastAsia="ru-RU"/>
        </w:rPr>
        <w:t>Предоставлять Собственнику по его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w:t>
      </w:r>
      <w:r w:rsidR="00414118">
        <w:rPr>
          <w:rFonts w:eastAsia="Times New Roman" w:cs="Times New Roman"/>
          <w:sz w:val="20"/>
          <w:szCs w:val="20"/>
          <w:lang w:eastAsia="ru-RU"/>
        </w:rPr>
        <w:t>.</w:t>
      </w:r>
    </w:p>
    <w:p w:rsidR="0075398C" w:rsidRPr="0075398C" w:rsidRDefault="0075398C" w:rsidP="003311BF">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4.2.12. </w:t>
      </w:r>
      <w:r w:rsidR="003311BF" w:rsidRPr="0075398C">
        <w:rPr>
          <w:rFonts w:eastAsia="Times New Roman" w:cs="Times New Roman"/>
          <w:sz w:val="20"/>
          <w:szCs w:val="20"/>
          <w:lang w:eastAsia="ru-RU"/>
        </w:rPr>
        <w:t>Информировать Собственника о принятых общим собранием собственников помещений многоквартирного дома решениях и итогах голосования путем размещения объявлений на информационном стенде, расположенном в каждом подъезде этого дома.</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t xml:space="preserve">4.2.13. </w:t>
      </w:r>
      <w:r w:rsidR="003311BF" w:rsidRPr="0075398C">
        <w:rPr>
          <w:rFonts w:eastAsia="Times New Roman" w:cs="Times New Roman"/>
          <w:sz w:val="20"/>
          <w:szCs w:val="20"/>
          <w:lang w:eastAsia="ru-RU"/>
        </w:rPr>
        <w:t xml:space="preserve">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РФ. </w:t>
      </w:r>
      <w:proofErr w:type="gramStart"/>
      <w:r w:rsidR="003311BF" w:rsidRPr="0075398C">
        <w:rPr>
          <w:rFonts w:eastAsia="Times New Roman" w:cs="Times New Roman"/>
          <w:sz w:val="20"/>
          <w:szCs w:val="20"/>
          <w:lang w:eastAsia="ru-RU"/>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 62 Правил</w:t>
      </w:r>
      <w:proofErr w:type="gramEnd"/>
      <w:r w:rsidR="003311BF" w:rsidRPr="0075398C">
        <w:rPr>
          <w:rFonts w:eastAsia="Times New Roman" w:cs="Times New Roman"/>
          <w:sz w:val="20"/>
          <w:szCs w:val="20"/>
          <w:lang w:eastAsia="ru-RU"/>
        </w:rPr>
        <w:t xml:space="preserve"> № 354.</w:t>
      </w:r>
    </w:p>
    <w:p w:rsidR="0075398C" w:rsidRPr="0075398C" w:rsidRDefault="0075398C" w:rsidP="0075398C">
      <w:pPr>
        <w:spacing w:line="240" w:lineRule="auto"/>
        <w:ind w:firstLine="708"/>
        <w:jc w:val="both"/>
        <w:rPr>
          <w:rFonts w:eastAsia="Times New Roman" w:cs="Times New Roman"/>
          <w:sz w:val="20"/>
          <w:szCs w:val="20"/>
          <w:lang w:eastAsia="ru-RU"/>
        </w:rPr>
      </w:pPr>
      <w:r w:rsidRPr="0075398C">
        <w:rPr>
          <w:rFonts w:eastAsia="Times New Roman" w:cs="Times New Roman"/>
          <w:sz w:val="20"/>
          <w:szCs w:val="20"/>
          <w:lang w:eastAsia="ru-RU"/>
        </w:rPr>
        <w:lastRenderedPageBreak/>
        <w:t xml:space="preserve">4.2.14. </w:t>
      </w:r>
      <w:r w:rsidR="003311BF" w:rsidRPr="0075398C">
        <w:rPr>
          <w:rFonts w:eastAsia="Times New Roman" w:cs="Times New Roman"/>
          <w:sz w:val="20"/>
          <w:szCs w:val="20"/>
          <w:lang w:eastAsia="ru-RU"/>
        </w:rPr>
        <w:t>Проводить противопожарную пропаганду и инструктаж владельцев помещений многоквартирного дома по правилам пожарной безопасности.</w:t>
      </w:r>
    </w:p>
    <w:p w:rsidR="003311BF" w:rsidRPr="0075398C" w:rsidRDefault="0075398C" w:rsidP="003311BF">
      <w:pPr>
        <w:spacing w:line="240" w:lineRule="auto"/>
        <w:ind w:firstLine="709"/>
        <w:jc w:val="both"/>
        <w:rPr>
          <w:rFonts w:eastAsia="Times New Roman" w:cs="Times New Roman"/>
          <w:sz w:val="20"/>
          <w:szCs w:val="20"/>
          <w:lang w:eastAsia="ru-RU"/>
        </w:rPr>
      </w:pPr>
      <w:r w:rsidRPr="0075398C">
        <w:rPr>
          <w:rFonts w:eastAsia="Times New Roman" w:cs="Times New Roman"/>
          <w:sz w:val="20"/>
          <w:szCs w:val="20"/>
          <w:lang w:eastAsia="ru-RU"/>
        </w:rPr>
        <w:t xml:space="preserve">4.2.15. </w:t>
      </w:r>
      <w:r w:rsidR="003311BF" w:rsidRPr="0075398C">
        <w:rPr>
          <w:rFonts w:eastAsia="Times New Roman" w:cs="Times New Roman"/>
          <w:sz w:val="20"/>
          <w:szCs w:val="20"/>
          <w:lang w:eastAsia="ru-RU"/>
        </w:rPr>
        <w:t xml:space="preserve">Обеспечить хранение </w:t>
      </w:r>
      <w:proofErr w:type="gramStart"/>
      <w:r w:rsidR="00414118">
        <w:rPr>
          <w:rFonts w:eastAsia="Times New Roman" w:cs="Times New Roman"/>
          <w:sz w:val="20"/>
          <w:szCs w:val="20"/>
          <w:lang w:eastAsia="ru-RU"/>
        </w:rPr>
        <w:t xml:space="preserve">копии </w:t>
      </w:r>
      <w:r w:rsidR="003311BF" w:rsidRPr="0075398C">
        <w:rPr>
          <w:rFonts w:eastAsia="Times New Roman" w:cs="Times New Roman"/>
          <w:sz w:val="20"/>
          <w:szCs w:val="20"/>
          <w:lang w:eastAsia="ru-RU"/>
        </w:rPr>
        <w:t>протоколов общих собраний собственников помещений многоквартирного дома</w:t>
      </w:r>
      <w:proofErr w:type="gramEnd"/>
      <w:r w:rsidR="003311BF" w:rsidRPr="0075398C">
        <w:rPr>
          <w:rFonts w:eastAsia="Times New Roman" w:cs="Times New Roman"/>
          <w:sz w:val="20"/>
          <w:szCs w:val="20"/>
          <w:lang w:eastAsia="ru-RU"/>
        </w:rPr>
        <w:t>.</w:t>
      </w:r>
    </w:p>
    <w:p w:rsidR="003311BF" w:rsidRPr="00F458A4" w:rsidRDefault="003311BF" w:rsidP="003311BF">
      <w:pPr>
        <w:pStyle w:val="a9"/>
        <w:ind w:firstLine="0"/>
        <w:rPr>
          <w:rFonts w:ascii="Times New Roman" w:hAnsi="Times New Roman"/>
          <w:b/>
          <w:sz w:val="24"/>
          <w:szCs w:val="24"/>
        </w:rPr>
      </w:pPr>
    </w:p>
    <w:p w:rsidR="00394B0D" w:rsidRPr="00F458A4" w:rsidRDefault="001C5414" w:rsidP="003301D7">
      <w:pPr>
        <w:pStyle w:val="ConsPlusNormal"/>
        <w:widowControl/>
        <w:ind w:firstLine="540"/>
        <w:jc w:val="center"/>
        <w:rPr>
          <w:rFonts w:ascii="Times New Roman" w:hAnsi="Times New Roman" w:cs="Times New Roman"/>
          <w:b/>
        </w:rPr>
      </w:pPr>
      <w:r>
        <w:rPr>
          <w:rFonts w:ascii="Times New Roman" w:hAnsi="Times New Roman" w:cs="Times New Roman"/>
          <w:b/>
        </w:rPr>
        <w:t>5</w:t>
      </w:r>
      <w:r w:rsidR="00394B0D" w:rsidRPr="00F458A4">
        <w:rPr>
          <w:rFonts w:ascii="Times New Roman" w:hAnsi="Times New Roman" w:cs="Times New Roman"/>
          <w:b/>
        </w:rPr>
        <w:t xml:space="preserve">. </w:t>
      </w:r>
      <w:r w:rsidR="0075398C">
        <w:rPr>
          <w:rFonts w:ascii="Times New Roman" w:hAnsi="Times New Roman" w:cs="Times New Roman"/>
          <w:b/>
        </w:rPr>
        <w:t>ОПЛАТА УСЛУГ</w:t>
      </w:r>
    </w:p>
    <w:p w:rsidR="00394B0D" w:rsidRPr="00F458A4" w:rsidRDefault="00394B0D" w:rsidP="00394B0D">
      <w:pPr>
        <w:pStyle w:val="ConsPlusNormal"/>
        <w:widowControl/>
        <w:ind w:firstLine="0"/>
        <w:jc w:val="both"/>
        <w:rPr>
          <w:rFonts w:ascii="Times New Roman" w:hAnsi="Times New Roman" w:cs="Times New Roman"/>
          <w:b/>
        </w:rPr>
      </w:pPr>
    </w:p>
    <w:p w:rsidR="001C5414" w:rsidRPr="001C5414" w:rsidRDefault="001C5414" w:rsidP="00EA1ACB">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5.1. Плата за жилищные услуги для Собственника помещения включает в себя плату за содержание и текущий ремонт общего имущества в многоквартирном доме</w:t>
      </w:r>
      <w:r w:rsidR="00414118">
        <w:rPr>
          <w:rFonts w:eastAsia="Times New Roman" w:cs="Times New Roman"/>
          <w:sz w:val="20"/>
          <w:szCs w:val="20"/>
          <w:lang w:eastAsia="ru-RU"/>
        </w:rPr>
        <w:t>.</w:t>
      </w:r>
      <w:r w:rsidRPr="001C5414">
        <w:rPr>
          <w:rFonts w:eastAsia="Times New Roman" w:cs="Times New Roman"/>
          <w:sz w:val="20"/>
          <w:szCs w:val="20"/>
          <w:lang w:eastAsia="ru-RU"/>
        </w:rPr>
        <w:t xml:space="preserve"> Размер платы за содержание и текущий ремонт общего имущества в многоквартирном доме </w:t>
      </w:r>
      <w:r w:rsidR="00EA1ACB" w:rsidRPr="00EA1ACB">
        <w:rPr>
          <w:rFonts w:eastAsia="Times New Roman" w:cs="Times New Roman"/>
          <w:sz w:val="20"/>
          <w:szCs w:val="20"/>
          <w:lang w:eastAsia="ru-RU"/>
        </w:rPr>
        <w:t>устан</w:t>
      </w:r>
      <w:r w:rsidR="00414118">
        <w:rPr>
          <w:rFonts w:eastAsia="Times New Roman" w:cs="Times New Roman"/>
          <w:sz w:val="20"/>
          <w:szCs w:val="20"/>
          <w:lang w:eastAsia="ru-RU"/>
        </w:rPr>
        <w:t>авливается</w:t>
      </w:r>
      <w:r w:rsidR="00BE5564">
        <w:rPr>
          <w:rFonts w:eastAsia="Times New Roman" w:cs="Times New Roman"/>
          <w:sz w:val="20"/>
          <w:szCs w:val="20"/>
          <w:lang w:eastAsia="ru-RU"/>
        </w:rPr>
        <w:t xml:space="preserve"> </w:t>
      </w:r>
      <w:r w:rsidR="003311BF">
        <w:rPr>
          <w:rFonts w:eastAsia="Times New Roman" w:cs="Times New Roman"/>
          <w:sz w:val="20"/>
          <w:szCs w:val="20"/>
          <w:lang w:eastAsia="ru-RU"/>
        </w:rPr>
        <w:t>общим собранием собственников</w:t>
      </w:r>
      <w:r w:rsidR="00EA1ACB">
        <w:rPr>
          <w:rFonts w:eastAsia="Times New Roman" w:cs="Times New Roman"/>
          <w:sz w:val="20"/>
          <w:szCs w:val="20"/>
          <w:lang w:eastAsia="ru-RU"/>
        </w:rPr>
        <w:t xml:space="preserve">. </w:t>
      </w:r>
      <w:r w:rsidRPr="001C5414">
        <w:rPr>
          <w:rFonts w:eastAsia="Times New Roman" w:cs="Times New Roman"/>
          <w:sz w:val="20"/>
          <w:szCs w:val="20"/>
          <w:lang w:eastAsia="ru-RU"/>
        </w:rPr>
        <w:t xml:space="preserve">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5.2. Неиспользование Собственником помещения не является основанием невнесения платы за жилищные услуги. </w:t>
      </w:r>
    </w:p>
    <w:p w:rsidR="001C5414" w:rsidRPr="001C5414" w:rsidRDefault="001C5414" w:rsidP="001C5414">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5.3. Собственник ежемесячно, до </w:t>
      </w:r>
      <w:r w:rsidR="00BB39F4">
        <w:rPr>
          <w:rFonts w:eastAsia="Times New Roman" w:cs="Times New Roman"/>
          <w:sz w:val="20"/>
          <w:szCs w:val="20"/>
          <w:lang w:eastAsia="ru-RU"/>
        </w:rPr>
        <w:t>15</w:t>
      </w:r>
      <w:r w:rsidRPr="001C5414">
        <w:rPr>
          <w:rFonts w:eastAsia="Times New Roman" w:cs="Times New Roman"/>
          <w:sz w:val="20"/>
          <w:szCs w:val="20"/>
          <w:lang w:eastAsia="ru-RU"/>
        </w:rPr>
        <w:t xml:space="preserve"> числа месяца, следующего за расчетным месяцем, оплачивает предоставленные ему услуги по ценам и тарифам на содержание, ремонт жилищного фонда</w:t>
      </w:r>
      <w:r w:rsidR="007A1570">
        <w:rPr>
          <w:rFonts w:eastAsia="Times New Roman" w:cs="Times New Roman"/>
          <w:sz w:val="20"/>
          <w:szCs w:val="20"/>
          <w:lang w:eastAsia="ru-RU"/>
        </w:rPr>
        <w:t xml:space="preserve">. </w:t>
      </w:r>
    </w:p>
    <w:p w:rsidR="001C5414" w:rsidRPr="001C5414" w:rsidRDefault="001C5414" w:rsidP="007A1570">
      <w:pPr>
        <w:spacing w:line="240" w:lineRule="auto"/>
        <w:ind w:firstLine="540"/>
        <w:jc w:val="both"/>
        <w:rPr>
          <w:rFonts w:eastAsia="Times New Roman" w:cs="Times New Roman"/>
          <w:sz w:val="20"/>
          <w:szCs w:val="20"/>
          <w:lang w:eastAsia="ru-RU"/>
        </w:rPr>
      </w:pPr>
      <w:r w:rsidRPr="001C5414">
        <w:rPr>
          <w:rFonts w:eastAsia="Times New Roman" w:cs="Times New Roman"/>
          <w:sz w:val="20"/>
          <w:szCs w:val="20"/>
          <w:lang w:eastAsia="ru-RU"/>
        </w:rPr>
        <w:t xml:space="preserve">5.4. </w:t>
      </w:r>
      <w:r w:rsidR="007A1570" w:rsidRPr="001C5414">
        <w:rPr>
          <w:rFonts w:eastAsia="Times New Roman" w:cs="Times New Roman"/>
          <w:sz w:val="20"/>
          <w:szCs w:val="20"/>
          <w:lang w:eastAsia="ru-RU"/>
        </w:rPr>
        <w:t xml:space="preserve">Собственник производит оплату в пунктах по приему платежей, </w:t>
      </w:r>
      <w:proofErr w:type="gramStart"/>
      <w:r w:rsidR="007A1570" w:rsidRPr="001C5414">
        <w:rPr>
          <w:rFonts w:eastAsia="Times New Roman" w:cs="Times New Roman"/>
          <w:sz w:val="20"/>
          <w:szCs w:val="20"/>
          <w:lang w:eastAsia="ru-RU"/>
        </w:rPr>
        <w:t>адреса</w:t>
      </w:r>
      <w:proofErr w:type="gramEnd"/>
      <w:r w:rsidR="007A1570" w:rsidRPr="001C5414">
        <w:rPr>
          <w:rFonts w:eastAsia="Times New Roman" w:cs="Times New Roman"/>
          <w:sz w:val="20"/>
          <w:szCs w:val="20"/>
          <w:lang w:eastAsia="ru-RU"/>
        </w:rPr>
        <w:t xml:space="preserve"> размещения которых указаны в ежемесячно предоставляемых Собственнику счетах-извещениях.</w:t>
      </w:r>
    </w:p>
    <w:p w:rsidR="001C5414" w:rsidRDefault="001C5414" w:rsidP="007A1570">
      <w:pPr>
        <w:spacing w:line="240" w:lineRule="auto"/>
        <w:ind w:firstLine="567"/>
        <w:jc w:val="both"/>
        <w:rPr>
          <w:rFonts w:eastAsia="Times New Roman" w:cs="Times New Roman"/>
          <w:sz w:val="20"/>
          <w:szCs w:val="20"/>
          <w:lang w:eastAsia="ru-RU"/>
        </w:rPr>
      </w:pPr>
      <w:r w:rsidRPr="001C5414">
        <w:rPr>
          <w:rFonts w:eastAsia="Times New Roman" w:cs="Times New Roman"/>
          <w:sz w:val="20"/>
          <w:szCs w:val="20"/>
          <w:lang w:eastAsia="ru-RU"/>
        </w:rPr>
        <w:t xml:space="preserve">5.5. </w:t>
      </w:r>
      <w:proofErr w:type="gramStart"/>
      <w:r w:rsidR="007A1570" w:rsidRPr="001C5414">
        <w:rPr>
          <w:rFonts w:eastAsia="Times New Roman" w:cs="Times New Roman"/>
          <w:sz w:val="20"/>
          <w:szCs w:val="20"/>
          <w:lang w:eastAsia="ru-RU"/>
        </w:rPr>
        <w:t>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roofErr w:type="gramEnd"/>
    </w:p>
    <w:p w:rsidR="007A1570" w:rsidRPr="001C5414" w:rsidRDefault="007A1570" w:rsidP="007A1570">
      <w:pPr>
        <w:spacing w:line="240" w:lineRule="auto"/>
        <w:ind w:firstLine="567"/>
        <w:jc w:val="both"/>
        <w:rPr>
          <w:rFonts w:eastAsia="Times New Roman" w:cs="Times New Roman"/>
          <w:sz w:val="20"/>
          <w:szCs w:val="20"/>
          <w:lang w:eastAsia="ru-RU"/>
        </w:rPr>
      </w:pPr>
    </w:p>
    <w:p w:rsidR="009F71F9" w:rsidRDefault="009F71F9" w:rsidP="00781F1A">
      <w:pPr>
        <w:pStyle w:val="a9"/>
        <w:numPr>
          <w:ilvl w:val="0"/>
          <w:numId w:val="30"/>
        </w:numPr>
        <w:jc w:val="center"/>
        <w:rPr>
          <w:rFonts w:ascii="Times New Roman" w:hAnsi="Times New Roman"/>
          <w:b/>
          <w:bCs/>
          <w:sz w:val="20"/>
          <w:szCs w:val="20"/>
        </w:rPr>
      </w:pPr>
      <w:r w:rsidRPr="00F458A4">
        <w:rPr>
          <w:rFonts w:ascii="Times New Roman" w:hAnsi="Times New Roman"/>
          <w:b/>
          <w:bCs/>
          <w:sz w:val="20"/>
          <w:szCs w:val="20"/>
        </w:rPr>
        <w:t>ПОРЯДОК ПРЕДО</w:t>
      </w:r>
      <w:r w:rsidR="00921622">
        <w:rPr>
          <w:rFonts w:ascii="Times New Roman" w:hAnsi="Times New Roman"/>
          <w:b/>
          <w:bCs/>
          <w:sz w:val="20"/>
          <w:szCs w:val="20"/>
        </w:rPr>
        <w:t>СТАВЛЕНИЯ ИНФОРМАЦИИ ОБ УСЛУГАХ</w:t>
      </w:r>
    </w:p>
    <w:p w:rsidR="00781F1A" w:rsidRPr="00921622" w:rsidRDefault="00781F1A" w:rsidP="00781F1A">
      <w:pPr>
        <w:pStyle w:val="a9"/>
        <w:ind w:left="360" w:firstLine="0"/>
        <w:rPr>
          <w:rFonts w:ascii="Times New Roman" w:hAnsi="Times New Roman"/>
          <w:b/>
          <w:bCs/>
          <w:sz w:val="20"/>
          <w:szCs w:val="20"/>
        </w:rPr>
      </w:pPr>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6.1. Управляющая организация своевременно и в полном объеме предоставляет Собственнику по его требованию и (или), непосредственно размещает на информационных стендах, соответствующую информацию о порядке предоставления услуг, тарифах на жилищные и коммунальные услуги, планах работ по текущему ремонту, а также телефоны и адреса аварийно-диспетчерских служб и территориального подразделения – государственной жилищной инспекции. Управляющая организация осуществляет раскрытие информации на основании письменного запроса Собственника в соответствии с требованиями </w:t>
      </w:r>
      <w:r>
        <w:rPr>
          <w:rFonts w:eastAsia="Times New Roman" w:cs="Times New Roman"/>
          <w:sz w:val="20"/>
          <w:szCs w:val="20"/>
          <w:lang w:eastAsia="ru-RU"/>
        </w:rPr>
        <w:t>раздела «</w:t>
      </w:r>
      <w:r w:rsidRPr="00921622">
        <w:rPr>
          <w:rFonts w:eastAsia="Times New Roman" w:cs="Times New Roman"/>
          <w:sz w:val="20"/>
          <w:szCs w:val="20"/>
          <w:lang w:eastAsia="ru-RU"/>
        </w:rPr>
        <w:t xml:space="preserve">VIII. </w:t>
      </w:r>
      <w:proofErr w:type="gramStart"/>
      <w:r w:rsidRPr="00921622">
        <w:rPr>
          <w:rFonts w:eastAsia="Times New Roman" w:cs="Times New Roman"/>
          <w:sz w:val="20"/>
          <w:szCs w:val="20"/>
          <w:lang w:eastAsia="ru-RU"/>
        </w:rPr>
        <w:t>Порядок раскрытия информации управляющей организацией, товариществом или кооперативом</w:t>
      </w:r>
      <w:r>
        <w:rPr>
          <w:rFonts w:eastAsia="Times New Roman" w:cs="Times New Roman"/>
          <w:sz w:val="20"/>
          <w:szCs w:val="20"/>
          <w:lang w:eastAsia="ru-RU"/>
        </w:rPr>
        <w:t>» Постановления</w:t>
      </w:r>
      <w:r w:rsidRPr="00921622">
        <w:rPr>
          <w:rFonts w:eastAsia="Times New Roman" w:cs="Times New Roman"/>
          <w:sz w:val="20"/>
          <w:szCs w:val="20"/>
          <w:lang w:eastAsia="ru-RU"/>
        </w:rPr>
        <w:t xml:space="preserve"> Правительст</w:t>
      </w:r>
      <w:r>
        <w:rPr>
          <w:rFonts w:eastAsia="Times New Roman" w:cs="Times New Roman"/>
          <w:sz w:val="20"/>
          <w:szCs w:val="20"/>
          <w:lang w:eastAsia="ru-RU"/>
        </w:rPr>
        <w:t xml:space="preserve">ва РФ от 27 марта 2018 г. N 331 </w:t>
      </w:r>
      <w:r w:rsidRPr="00921622">
        <w:rPr>
          <w:rFonts w:eastAsia="Times New Roman" w:cs="Times New Roman"/>
          <w:sz w:val="20"/>
          <w:szCs w:val="20"/>
          <w:lang w:eastAsia="ru-RU"/>
        </w:rPr>
        <w:t xml:space="preserve">"О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 </w:t>
      </w:r>
      <w:proofErr w:type="gramEnd"/>
    </w:p>
    <w:p w:rsidR="00921622" w:rsidRPr="00921622" w:rsidRDefault="00921622" w:rsidP="00921622">
      <w:pPr>
        <w:spacing w:line="240" w:lineRule="auto"/>
        <w:ind w:firstLine="708"/>
        <w:jc w:val="both"/>
        <w:rPr>
          <w:rFonts w:eastAsia="Times New Roman" w:cs="Times New Roman"/>
          <w:sz w:val="20"/>
          <w:szCs w:val="20"/>
          <w:lang w:eastAsia="ru-RU"/>
        </w:rPr>
      </w:pPr>
      <w:r w:rsidRPr="00921622">
        <w:rPr>
          <w:rFonts w:eastAsia="Times New Roman" w:cs="Times New Roman"/>
          <w:sz w:val="20"/>
          <w:szCs w:val="20"/>
          <w:lang w:eastAsia="ru-RU"/>
        </w:rPr>
        <w:t xml:space="preserve">6.2. Информацию Собственник может получить также в </w:t>
      </w:r>
      <w:proofErr w:type="gramStart"/>
      <w:r w:rsidRPr="00921622">
        <w:rPr>
          <w:rFonts w:eastAsia="Times New Roman" w:cs="Times New Roman"/>
          <w:sz w:val="20"/>
          <w:szCs w:val="20"/>
          <w:lang w:eastAsia="ru-RU"/>
        </w:rPr>
        <w:t>городских</w:t>
      </w:r>
      <w:proofErr w:type="gramEnd"/>
      <w:r w:rsidRPr="00921622">
        <w:rPr>
          <w:rFonts w:eastAsia="Times New Roman" w:cs="Times New Roman"/>
          <w:sz w:val="20"/>
          <w:szCs w:val="20"/>
          <w:lang w:eastAsia="ru-RU"/>
        </w:rPr>
        <w:t xml:space="preserve"> средства массовой информации и (или) на официальном сайте Управляющей Компании </w:t>
      </w:r>
      <w:r w:rsidR="00EA1ACB" w:rsidRPr="00EA1ACB">
        <w:rPr>
          <w:rFonts w:eastAsia="Times New Roman" w:cs="Times New Roman"/>
          <w:b/>
          <w:sz w:val="20"/>
          <w:szCs w:val="20"/>
          <w:lang w:eastAsia="ru-RU"/>
        </w:rPr>
        <w:t>tservice86.ru</w:t>
      </w:r>
      <w:r w:rsidRPr="00921622">
        <w:rPr>
          <w:rFonts w:eastAsia="Times New Roman" w:cs="Times New Roman"/>
          <w:sz w:val="20"/>
          <w:szCs w:val="20"/>
          <w:lang w:eastAsia="ru-RU"/>
        </w:rPr>
        <w:t xml:space="preserve">, а также на сайте: ГИС ЖКХ. </w:t>
      </w:r>
    </w:p>
    <w:p w:rsidR="00921622" w:rsidRPr="00921622" w:rsidRDefault="00921622" w:rsidP="00921622">
      <w:pPr>
        <w:spacing w:line="240" w:lineRule="auto"/>
        <w:ind w:firstLine="709"/>
        <w:jc w:val="both"/>
        <w:rPr>
          <w:rFonts w:eastAsia="Times New Roman" w:cs="Times New Roman"/>
          <w:sz w:val="20"/>
          <w:szCs w:val="20"/>
          <w:lang w:eastAsia="ru-RU"/>
        </w:rPr>
      </w:pPr>
      <w:r w:rsidRPr="00921622">
        <w:rPr>
          <w:rFonts w:eastAsia="Times New Roman" w:cs="Times New Roman"/>
          <w:sz w:val="20"/>
          <w:szCs w:val="20"/>
          <w:lang w:eastAsia="ru-RU"/>
        </w:rPr>
        <w:t>6.3. Отчет о выполнении договора управления за предыдущий год Управляющая организация осуществляет посредством размещения его на сайте Управляющей организации, на информационных стендах (стойках), установленных в местах общего пользования многоквартирных жилых домов и в офисном здании Управляющей организации, а также через городские средства массовой информации в течение первого квартала текущего года.</w:t>
      </w:r>
    </w:p>
    <w:p w:rsidR="00F458A4" w:rsidRPr="00F458A4" w:rsidRDefault="00F458A4" w:rsidP="009F71F9">
      <w:pPr>
        <w:pStyle w:val="ConsPlusNormal"/>
        <w:widowControl/>
        <w:ind w:firstLine="0"/>
        <w:jc w:val="both"/>
        <w:rPr>
          <w:rFonts w:ascii="Times New Roman" w:hAnsi="Times New Roman" w:cs="Times New Roman"/>
          <w:b/>
        </w:rPr>
      </w:pPr>
    </w:p>
    <w:p w:rsidR="009F71F9" w:rsidRPr="00F458A4" w:rsidRDefault="009F71F9" w:rsidP="007036CF">
      <w:pPr>
        <w:pStyle w:val="ConsPlusNormal"/>
        <w:widowControl/>
        <w:ind w:firstLine="540"/>
        <w:jc w:val="center"/>
        <w:rPr>
          <w:rFonts w:ascii="Times New Roman" w:hAnsi="Times New Roman" w:cs="Times New Roman"/>
          <w:b/>
        </w:rPr>
      </w:pPr>
      <w:r w:rsidRPr="00F458A4">
        <w:rPr>
          <w:rFonts w:ascii="Times New Roman" w:hAnsi="Times New Roman" w:cs="Times New Roman"/>
          <w:b/>
        </w:rPr>
        <w:t>7. ОТВЕТСТВЕННОСТЬ</w:t>
      </w:r>
      <w:r w:rsidR="00921622">
        <w:rPr>
          <w:rFonts w:ascii="Times New Roman" w:hAnsi="Times New Roman" w:cs="Times New Roman"/>
          <w:b/>
        </w:rPr>
        <w:t xml:space="preserve"> СТОРОН</w:t>
      </w:r>
    </w:p>
    <w:p w:rsidR="009F71F9" w:rsidRPr="00F458A4" w:rsidRDefault="009F71F9" w:rsidP="009F71F9">
      <w:pPr>
        <w:pStyle w:val="ConsPlusNormal"/>
        <w:widowControl/>
        <w:ind w:firstLine="0"/>
        <w:jc w:val="both"/>
        <w:rPr>
          <w:rFonts w:ascii="Times New Roman" w:hAnsi="Times New Roman" w:cs="Times New Roman"/>
          <w:b/>
          <w:sz w:val="24"/>
          <w:szCs w:val="24"/>
        </w:rPr>
      </w:pP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 Управляющая организация и Собственник обязаны принять все меры по разрешению споров</w:t>
      </w:r>
      <w:r w:rsidR="00BE5564">
        <w:rPr>
          <w:rFonts w:ascii="Times New Roman" w:hAnsi="Times New Roman" w:cs="Times New Roman"/>
        </w:rPr>
        <w:t xml:space="preserve"> </w:t>
      </w:r>
      <w:r w:rsidRPr="00921622">
        <w:rPr>
          <w:rFonts w:ascii="Times New Roman" w:hAnsi="Times New Roman" w:cs="Times New Roman"/>
        </w:rPr>
        <w:t>и разногласий по исполнению настоящего Договора с соблюдением претензионного порядка при разрешении споров.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7.2. Если возникающие споры невозможно разрешить путем переговоров между сторонами, то они </w:t>
      </w:r>
      <w:r w:rsidR="001D7827">
        <w:rPr>
          <w:rFonts w:ascii="Times New Roman" w:hAnsi="Times New Roman" w:cs="Times New Roman"/>
        </w:rPr>
        <w:t>разрешаются в судебном порядке.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7.3.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w:t>
      </w:r>
      <w:r w:rsidR="001D7827">
        <w:rPr>
          <w:rFonts w:ascii="Times New Roman" w:hAnsi="Times New Roman" w:cs="Times New Roman"/>
        </w:rPr>
        <w:t>ьством.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7.4. Управляющая организация несет ответственность по своим обязательствам с момента </w:t>
      </w:r>
      <w:r w:rsidR="007A1570">
        <w:rPr>
          <w:rFonts w:ascii="Times New Roman" w:hAnsi="Times New Roman" w:cs="Times New Roman"/>
        </w:rPr>
        <w:t>включения дома в лицензию УО</w:t>
      </w:r>
      <w:r w:rsidR="001D7827">
        <w:rPr>
          <w:rFonts w:ascii="Times New Roman" w:hAnsi="Times New Roman" w:cs="Times New Roman"/>
        </w:rPr>
        <w:t>.</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7.5. Собственники несут ответственность за надлежащее содержание общего имущества в многоквартирном доме в соответствии с действующим</w:t>
      </w:r>
      <w:r w:rsidR="001D7827">
        <w:rPr>
          <w:rFonts w:ascii="Times New Roman" w:hAnsi="Times New Roman" w:cs="Times New Roman"/>
        </w:rPr>
        <w:t xml:space="preserve"> законодательством и Договором.</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устранение ава</w:t>
      </w:r>
      <w:r w:rsidR="001D7827">
        <w:rPr>
          <w:rFonts w:ascii="Times New Roman" w:hAnsi="Times New Roman" w:cs="Times New Roman"/>
        </w:rPr>
        <w:t>рий в объеме возникших убытков.</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7.7. Управляющая организация не несет ответственности и не возмещает убытки и причиненный ущерб общему имуществу, имуществу Собственника и/или третьих ли</w:t>
      </w:r>
      <w:r w:rsidR="001D7827">
        <w:rPr>
          <w:rFonts w:ascii="Times New Roman" w:hAnsi="Times New Roman" w:cs="Times New Roman"/>
        </w:rPr>
        <w:t>ц, если он возник в результате:</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действий (бездействий) Собственников и лиц, пользующ</w:t>
      </w:r>
      <w:r w:rsidR="001D7827">
        <w:rPr>
          <w:rFonts w:ascii="Times New Roman" w:hAnsi="Times New Roman" w:cs="Times New Roman"/>
        </w:rPr>
        <w:t>ихся помещениями Собственников;</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использованием Собственниками общего имущества не по назначению и с нарушением действующего законодательства и положений настоящего договора;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lastRenderedPageBreak/>
        <w:t xml:space="preserve">- не выполнением Собственниками своих обязательств, установленных настоящим </w:t>
      </w:r>
      <w:r w:rsidRPr="00BE5564">
        <w:rPr>
          <w:rFonts w:ascii="Times New Roman" w:hAnsi="Times New Roman" w:cs="Times New Roman"/>
        </w:rPr>
        <w:t>Договором</w:t>
      </w:r>
      <w:r w:rsidR="00BE5564" w:rsidRPr="00BE5564">
        <w:rPr>
          <w:rFonts w:ascii="Times New Roman" w:hAnsi="Times New Roman" w:cs="Times New Roman"/>
        </w:rPr>
        <w:t xml:space="preserve"> </w:t>
      </w:r>
      <w:r w:rsidRPr="00BE5564">
        <w:rPr>
          <w:rFonts w:ascii="Times New Roman" w:hAnsi="Times New Roman" w:cs="Times New Roman"/>
        </w:rPr>
        <w:t>и</w:t>
      </w:r>
      <w:r w:rsidRPr="00921622">
        <w:rPr>
          <w:rFonts w:ascii="Times New Roman" w:hAnsi="Times New Roman" w:cs="Times New Roman"/>
        </w:rPr>
        <w:t xml:space="preserve"> действующим законодательством Российской Федерации.</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 </w:t>
      </w:r>
      <w:r w:rsidRPr="00BE5564">
        <w:rPr>
          <w:rFonts w:ascii="Times New Roman" w:hAnsi="Times New Roman" w:cs="Times New Roman"/>
        </w:rPr>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наступления обстоятельств непреодолимой силы (стихийные бедствия, военные действия, забастовки и т.п.), исключающих возможность исполнения обязательств по настоящему Договору (форс-мажорных обстоятельств). При этом срок исполнения договора отодвигается соразмерно времени, в течение которого действовали такие обстоятельства и их последствия, надлежащим подтверждением наличия указанных обстоятельств будет являться справка торгово-промышленной палаты города Сургута.</w:t>
      </w:r>
    </w:p>
    <w:p w:rsidR="0004750D"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7.8. Управляющая организация не несет ответственности за </w:t>
      </w:r>
      <w:proofErr w:type="gramStart"/>
      <w:r w:rsidRPr="00921622">
        <w:rPr>
          <w:rFonts w:ascii="Times New Roman" w:hAnsi="Times New Roman" w:cs="Times New Roman"/>
        </w:rPr>
        <w:t>не выполнение</w:t>
      </w:r>
      <w:proofErr w:type="gramEnd"/>
      <w:r w:rsidRPr="00921622">
        <w:rPr>
          <w:rFonts w:ascii="Times New Roman" w:hAnsi="Times New Roman" w:cs="Times New Roman"/>
        </w:rPr>
        <w:t xml:space="preserve"> работ (услуг), не предусмотренных настоящим Договором, в том числе дополнительных работ по текущему ремонту, если собственники не приняли решения о дополнительном финансировании этих работ.</w:t>
      </w:r>
    </w:p>
    <w:p w:rsidR="00921622" w:rsidRPr="00921622" w:rsidRDefault="00921622" w:rsidP="0004750D">
      <w:pPr>
        <w:pStyle w:val="ConsPlusNormal"/>
        <w:ind w:firstLine="709"/>
        <w:jc w:val="both"/>
        <w:rPr>
          <w:rFonts w:ascii="Times New Roman" w:hAnsi="Times New Roman" w:cs="Times New Roman"/>
        </w:rPr>
      </w:pPr>
      <w:r w:rsidRPr="00921622">
        <w:rPr>
          <w:rFonts w:ascii="Times New Roman" w:hAnsi="Times New Roman" w:cs="Times New Roman"/>
        </w:rPr>
        <w:t xml:space="preserve">7.9. </w:t>
      </w:r>
      <w:proofErr w:type="gramStart"/>
      <w:r w:rsidRPr="00921622">
        <w:rPr>
          <w:rFonts w:ascii="Times New Roman" w:hAnsi="Times New Roman" w:cs="Times New Roman"/>
        </w:rPr>
        <w:t xml:space="preserve">В случае переустройства (переоборудования) и/или перепланировки в помещении Собственник без согласования в установленном законом и настоящим договором порядке и/или выполнении указанных работ с отклонениями от условий согласования, а также замены отсекающей арматуры на инженерных </w:t>
      </w:r>
      <w:r w:rsidR="004056D3" w:rsidRPr="00921622">
        <w:rPr>
          <w:rFonts w:ascii="Times New Roman" w:hAnsi="Times New Roman" w:cs="Times New Roman"/>
        </w:rPr>
        <w:t>сетях, расположенных</w:t>
      </w:r>
      <w:r w:rsidRPr="00921622">
        <w:rPr>
          <w:rFonts w:ascii="Times New Roman" w:hAnsi="Times New Roman" w:cs="Times New Roman"/>
        </w:rPr>
        <w:t xml:space="preserve"> в помещении Собственника, без привлечения для этого Управляющей организации, ответственность за такие работы и последующие последствия в п</w:t>
      </w:r>
      <w:r w:rsidR="001D7827">
        <w:rPr>
          <w:rFonts w:ascii="Times New Roman" w:hAnsi="Times New Roman" w:cs="Times New Roman"/>
        </w:rPr>
        <w:t>олном объеме несет Собственник.</w:t>
      </w:r>
      <w:proofErr w:type="gramEnd"/>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7.10. В случае неоплаты или несвоевременной оплаты </w:t>
      </w:r>
      <w:r w:rsidR="007A1570">
        <w:rPr>
          <w:rFonts w:ascii="Times New Roman" w:hAnsi="Times New Roman" w:cs="Times New Roman"/>
        </w:rPr>
        <w:t>Собственником помещения жилищн</w:t>
      </w:r>
      <w:r w:rsidRPr="00921622">
        <w:rPr>
          <w:rFonts w:ascii="Times New Roman" w:hAnsi="Times New Roman" w:cs="Times New Roman"/>
        </w:rPr>
        <w:t>ых услуг в сроки, установленные настоящим Договором, он обязан уплатить Управляющей организации пени в размере, уста</w:t>
      </w:r>
      <w:r w:rsidR="001D7827">
        <w:rPr>
          <w:rFonts w:ascii="Times New Roman" w:hAnsi="Times New Roman" w:cs="Times New Roman"/>
        </w:rPr>
        <w:t>новленном законодательством РФ.</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7.11. Уплата пеней не освобождает Собственника от выполнения лежащих на нем обязательств по опл</w:t>
      </w:r>
      <w:r w:rsidR="007A1570">
        <w:rPr>
          <w:rFonts w:ascii="Times New Roman" w:hAnsi="Times New Roman" w:cs="Times New Roman"/>
        </w:rPr>
        <w:t>ате жилищн</w:t>
      </w:r>
      <w:r w:rsidR="001D7827">
        <w:rPr>
          <w:rFonts w:ascii="Times New Roman" w:hAnsi="Times New Roman" w:cs="Times New Roman"/>
        </w:rPr>
        <w:t>ых услуг.</w:t>
      </w:r>
    </w:p>
    <w:p w:rsidR="00921622" w:rsidRPr="00921622" w:rsidRDefault="00921622" w:rsidP="001D7827">
      <w:pPr>
        <w:pStyle w:val="ConsPlusNormal"/>
        <w:ind w:firstLine="709"/>
        <w:jc w:val="both"/>
        <w:rPr>
          <w:rFonts w:ascii="Times New Roman" w:hAnsi="Times New Roman" w:cs="Times New Roman"/>
        </w:rPr>
      </w:pPr>
      <w:r w:rsidRPr="00921622">
        <w:rPr>
          <w:rFonts w:ascii="Times New Roman" w:hAnsi="Times New Roman" w:cs="Times New Roman"/>
        </w:rPr>
        <w:t xml:space="preserve">7.12. </w:t>
      </w:r>
      <w:r w:rsidR="00414118" w:rsidRPr="00921622">
        <w:rPr>
          <w:rFonts w:ascii="Times New Roman" w:hAnsi="Times New Roman" w:cs="Times New Roman"/>
        </w:rPr>
        <w:t>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1D7827" w:rsidRDefault="001D7827" w:rsidP="00E35FA3">
      <w:pPr>
        <w:pStyle w:val="ConsPlusNormal"/>
        <w:widowControl/>
        <w:ind w:firstLine="0"/>
        <w:jc w:val="center"/>
        <w:rPr>
          <w:rFonts w:ascii="Times New Roman" w:hAnsi="Times New Roman" w:cs="Times New Roman"/>
          <w:b/>
        </w:rPr>
      </w:pPr>
    </w:p>
    <w:p w:rsidR="009F71F9" w:rsidRPr="00F458A4" w:rsidRDefault="009F71F9" w:rsidP="00E35FA3">
      <w:pPr>
        <w:pStyle w:val="ConsPlusNormal"/>
        <w:widowControl/>
        <w:ind w:firstLine="0"/>
        <w:jc w:val="center"/>
        <w:rPr>
          <w:rFonts w:ascii="Times New Roman" w:hAnsi="Times New Roman" w:cs="Times New Roman"/>
          <w:b/>
        </w:rPr>
      </w:pPr>
      <w:r w:rsidRPr="00F458A4">
        <w:rPr>
          <w:rFonts w:ascii="Times New Roman" w:hAnsi="Times New Roman" w:cs="Times New Roman"/>
          <w:b/>
        </w:rPr>
        <w:t xml:space="preserve">8. </w:t>
      </w:r>
      <w:r w:rsidR="001D7827">
        <w:rPr>
          <w:rFonts w:ascii="Times New Roman" w:hAnsi="Times New Roman" w:cs="Times New Roman"/>
          <w:b/>
        </w:rPr>
        <w:t>СРОК ДЕЙСТВИЯ И УСЛОВИЯ РАСТОРЖЕНИЯ ДОГОВОРА</w:t>
      </w:r>
    </w:p>
    <w:p w:rsidR="009F71F9" w:rsidRPr="00F458A4" w:rsidRDefault="009F71F9" w:rsidP="009F71F9">
      <w:pPr>
        <w:pStyle w:val="ConsPlusNormal"/>
        <w:widowControl/>
        <w:ind w:firstLine="540"/>
        <w:jc w:val="both"/>
        <w:rPr>
          <w:rFonts w:ascii="Times New Roman" w:hAnsi="Times New Roman" w:cs="Times New Roman"/>
        </w:rPr>
      </w:pP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8.1. Договор вступает в силу с момента его подписания двумя сторонами и действует сроком на 1 год, с последующей пролонгацией в порядке, предусмотренном ч.6 ст. 162 ЖК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8.2. Досрочное расторжение настоящего договора может иметь место по основаниям, предусмотренным ГК РФ.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8.3. Настоящий договор прекращает свое действие в случае государственной регистрации перехода права собственности на помещение от Собственника к другому лицу.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настоящий Договор не расторгается, а все права и обязанности по настоящему Договору, принадлежащие Управляющей организации, переходят к правопреемнику Управляющей организации, о чем Собственники помещений уведомляются путем размещения информации в платежном документе (счете-извещении).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8.5.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1D7827" w:rsidRPr="001D7827" w:rsidRDefault="001D7827" w:rsidP="001D7827">
      <w:pPr>
        <w:spacing w:line="240" w:lineRule="auto"/>
        <w:ind w:firstLine="708"/>
        <w:jc w:val="both"/>
        <w:rPr>
          <w:rFonts w:eastAsia="Times New Roman" w:cs="Times New Roman"/>
          <w:sz w:val="20"/>
          <w:szCs w:val="20"/>
          <w:lang w:eastAsia="ru-RU"/>
        </w:rPr>
      </w:pPr>
      <w:r w:rsidRPr="001D7827">
        <w:rPr>
          <w:rFonts w:eastAsia="Times New Roman" w:cs="Times New Roman"/>
          <w:sz w:val="20"/>
          <w:szCs w:val="20"/>
          <w:lang w:eastAsia="ru-RU"/>
        </w:rPr>
        <w:t xml:space="preserve">8.6. </w:t>
      </w:r>
      <w:r w:rsidRPr="00BE5564">
        <w:rPr>
          <w:rFonts w:eastAsia="Times New Roman" w:cs="Times New Roman"/>
          <w:sz w:val="20"/>
          <w:szCs w:val="20"/>
          <w:lang w:eastAsia="ru-RU"/>
        </w:rPr>
        <w:t>Расторжение договора Собственником многоквартирного дома производится при условии отсутствия задолженности у Собственника многоквартирного дома по оплате жилищно-коммунальных услуг.</w:t>
      </w:r>
    </w:p>
    <w:p w:rsidR="00F458A4" w:rsidRPr="00F458A4" w:rsidRDefault="00F458A4" w:rsidP="001D7827">
      <w:pPr>
        <w:spacing w:line="240" w:lineRule="auto"/>
        <w:rPr>
          <w:b/>
          <w:sz w:val="20"/>
          <w:szCs w:val="20"/>
        </w:rPr>
      </w:pPr>
    </w:p>
    <w:p w:rsidR="00EB5487" w:rsidRPr="00F458A4" w:rsidRDefault="001D7827" w:rsidP="00EB5487">
      <w:pPr>
        <w:spacing w:line="240" w:lineRule="auto"/>
        <w:ind w:firstLine="540"/>
        <w:jc w:val="center"/>
        <w:rPr>
          <w:b/>
          <w:sz w:val="20"/>
          <w:szCs w:val="20"/>
        </w:rPr>
      </w:pPr>
      <w:r>
        <w:rPr>
          <w:b/>
          <w:sz w:val="20"/>
          <w:szCs w:val="20"/>
        </w:rPr>
        <w:t>9</w:t>
      </w:r>
      <w:r w:rsidR="00EB5487" w:rsidRPr="00F458A4">
        <w:rPr>
          <w:b/>
          <w:sz w:val="20"/>
          <w:szCs w:val="20"/>
        </w:rPr>
        <w:t xml:space="preserve">. </w:t>
      </w:r>
      <w:r>
        <w:rPr>
          <w:b/>
          <w:sz w:val="20"/>
          <w:szCs w:val="20"/>
        </w:rPr>
        <w:t>ПРОЧИЕ УСЛОВИЯ</w:t>
      </w:r>
    </w:p>
    <w:p w:rsidR="00F458A4" w:rsidRPr="00F458A4" w:rsidRDefault="00F458A4" w:rsidP="00EB5487">
      <w:pPr>
        <w:spacing w:line="240" w:lineRule="auto"/>
        <w:ind w:firstLine="540"/>
        <w:jc w:val="center"/>
        <w:rPr>
          <w:b/>
          <w:sz w:val="20"/>
          <w:szCs w:val="20"/>
        </w:rPr>
      </w:pPr>
    </w:p>
    <w:p w:rsidR="00EB5487" w:rsidRDefault="001D7827" w:rsidP="00A24770">
      <w:pPr>
        <w:pStyle w:val="ConsPlusNormal"/>
        <w:ind w:firstLine="540"/>
        <w:rPr>
          <w:rFonts w:ascii="Times New Roman" w:hAnsi="Times New Roman" w:cs="Times New Roman"/>
          <w:spacing w:val="-4"/>
          <w:lang w:eastAsia="en-US"/>
        </w:rPr>
      </w:pPr>
      <w:r>
        <w:rPr>
          <w:rFonts w:ascii="Times New Roman" w:hAnsi="Times New Roman" w:cs="Times New Roman"/>
          <w:spacing w:val="-4"/>
          <w:lang w:eastAsia="en-US"/>
        </w:rPr>
        <w:t>9</w:t>
      </w:r>
      <w:r w:rsidR="00EB5487" w:rsidRPr="00F458A4">
        <w:rPr>
          <w:rFonts w:ascii="Times New Roman" w:hAnsi="Times New Roman" w:cs="Times New Roman"/>
          <w:spacing w:val="-4"/>
          <w:lang w:eastAsia="en-US"/>
        </w:rPr>
        <w:t xml:space="preserve">.1. Все приложения к настоящему Договору являются неотъемлемой его частью.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9.2</w:t>
      </w:r>
      <w:r w:rsidRPr="001D7827">
        <w:rPr>
          <w:rFonts w:eastAsia="Times New Roman" w:cs="Times New Roman"/>
          <w:sz w:val="20"/>
          <w:szCs w:val="20"/>
          <w:lang w:eastAsia="ru-RU"/>
        </w:rPr>
        <w:t xml:space="preserve">.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w:t>
      </w:r>
      <w:r w:rsidRPr="00BE5564">
        <w:rPr>
          <w:rFonts w:eastAsia="Times New Roman" w:cs="Times New Roman"/>
          <w:sz w:val="20"/>
          <w:szCs w:val="20"/>
          <w:lang w:eastAsia="ru-RU"/>
        </w:rPr>
        <w:t>если такие предложения вручены</w:t>
      </w:r>
      <w:r w:rsidR="00BE5564">
        <w:rPr>
          <w:rFonts w:eastAsia="Times New Roman" w:cs="Times New Roman"/>
          <w:sz w:val="20"/>
          <w:szCs w:val="20"/>
          <w:lang w:eastAsia="ru-RU"/>
        </w:rPr>
        <w:t xml:space="preserve"> Совету МКД</w:t>
      </w:r>
      <w:r w:rsidRPr="00BE5564">
        <w:rPr>
          <w:rFonts w:eastAsia="Times New Roman" w:cs="Times New Roman"/>
          <w:sz w:val="20"/>
          <w:szCs w:val="20"/>
          <w:lang w:eastAsia="ru-RU"/>
        </w:rPr>
        <w:t xml:space="preserve"> </w:t>
      </w:r>
      <w:r w:rsidR="00BE5564">
        <w:rPr>
          <w:rFonts w:eastAsia="Times New Roman" w:cs="Times New Roman"/>
          <w:sz w:val="20"/>
          <w:szCs w:val="20"/>
          <w:lang w:eastAsia="ru-RU"/>
        </w:rPr>
        <w:t xml:space="preserve">либо </w:t>
      </w:r>
      <w:r w:rsidRPr="00BE5564">
        <w:rPr>
          <w:rFonts w:eastAsia="Times New Roman" w:cs="Times New Roman"/>
          <w:sz w:val="20"/>
          <w:szCs w:val="20"/>
          <w:lang w:eastAsia="ru-RU"/>
        </w:rPr>
        <w:t>уполномоченному Собственник</w:t>
      </w:r>
      <w:r w:rsidR="00BE5564" w:rsidRPr="00BE5564">
        <w:rPr>
          <w:rFonts w:eastAsia="Times New Roman" w:cs="Times New Roman"/>
          <w:sz w:val="20"/>
          <w:szCs w:val="20"/>
          <w:lang w:eastAsia="ru-RU"/>
        </w:rPr>
        <w:t>а</w:t>
      </w:r>
      <w:r w:rsidRPr="00BE5564">
        <w:rPr>
          <w:rFonts w:eastAsia="Times New Roman" w:cs="Times New Roman"/>
          <w:sz w:val="20"/>
          <w:szCs w:val="20"/>
          <w:lang w:eastAsia="ru-RU"/>
        </w:rPr>
        <w:t>м</w:t>
      </w:r>
      <w:r w:rsidR="00BE5564" w:rsidRPr="00BE5564">
        <w:rPr>
          <w:rFonts w:eastAsia="Times New Roman" w:cs="Times New Roman"/>
          <w:sz w:val="20"/>
          <w:szCs w:val="20"/>
          <w:lang w:eastAsia="ru-RU"/>
        </w:rPr>
        <w:t>и</w:t>
      </w:r>
      <w:r w:rsidRPr="00BE5564">
        <w:rPr>
          <w:rFonts w:eastAsia="Times New Roman" w:cs="Times New Roman"/>
          <w:sz w:val="20"/>
          <w:szCs w:val="20"/>
          <w:lang w:eastAsia="ru-RU"/>
        </w:rPr>
        <w:t xml:space="preserve"> </w:t>
      </w:r>
      <w:r w:rsidR="004056D3" w:rsidRPr="00BE5564">
        <w:rPr>
          <w:rFonts w:eastAsia="Times New Roman" w:cs="Times New Roman"/>
          <w:sz w:val="20"/>
          <w:szCs w:val="20"/>
          <w:lang w:eastAsia="ru-RU"/>
        </w:rPr>
        <w:t>лицу, а</w:t>
      </w:r>
      <w:r w:rsidRPr="00BE5564">
        <w:rPr>
          <w:rFonts w:eastAsia="Times New Roman" w:cs="Times New Roman"/>
          <w:sz w:val="20"/>
          <w:szCs w:val="20"/>
          <w:lang w:eastAsia="ru-RU"/>
        </w:rPr>
        <w:t xml:space="preserve"> при отсутствии</w:t>
      </w:r>
      <w:r w:rsidR="00BE5564">
        <w:rPr>
          <w:rFonts w:eastAsia="Times New Roman" w:cs="Times New Roman"/>
          <w:sz w:val="20"/>
          <w:szCs w:val="20"/>
          <w:lang w:eastAsia="ru-RU"/>
        </w:rPr>
        <w:t xml:space="preserve"> таковых, </w:t>
      </w:r>
      <w:r w:rsidRPr="00BE5564">
        <w:rPr>
          <w:rFonts w:eastAsia="Times New Roman" w:cs="Times New Roman"/>
          <w:sz w:val="20"/>
          <w:szCs w:val="20"/>
          <w:lang w:eastAsia="ru-RU"/>
        </w:rPr>
        <w:t>вывешены на информационных стендах на первых этажах подъездов многоквартирного дома.</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9.3</w:t>
      </w:r>
      <w:r w:rsidRPr="001D7827">
        <w:rPr>
          <w:rFonts w:eastAsia="Times New Roman" w:cs="Times New Roman"/>
          <w:sz w:val="20"/>
          <w:szCs w:val="20"/>
          <w:lang w:eastAsia="ru-RU"/>
        </w:rPr>
        <w:t xml:space="preserve">. Во всем остальном, не предусмотренном настоящим договором, Стороны руководствуются действующим законодательством РФ.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9.4</w:t>
      </w:r>
      <w:r w:rsidRPr="001D7827">
        <w:rPr>
          <w:rFonts w:eastAsia="Times New Roman" w:cs="Times New Roman"/>
          <w:sz w:val="20"/>
          <w:szCs w:val="20"/>
          <w:lang w:eastAsia="ru-RU"/>
        </w:rPr>
        <w:t xml:space="preserve">. Все изменения и дополнения к настоящему договору действительны лишь в том случае, если они совершены в письменной форме, подписаны обеими сторонами и оформлены надлежащим образом. Настоящий договор подлежит изменению в случае принятия нормативно-правового акта, устанавливающего обязательные для сторон иные правила, чем те, которые действовали при заключении договора.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9.5</w:t>
      </w:r>
      <w:r w:rsidRPr="001D7827">
        <w:rPr>
          <w:rFonts w:eastAsia="Times New Roman" w:cs="Times New Roman"/>
          <w:sz w:val="20"/>
          <w:szCs w:val="20"/>
          <w:lang w:eastAsia="ru-RU"/>
        </w:rPr>
        <w:t xml:space="preserve">. 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 </w:t>
      </w:r>
    </w:p>
    <w:p w:rsidR="001D7827" w:rsidRPr="001D7827" w:rsidRDefault="001D7827" w:rsidP="001D7827">
      <w:pPr>
        <w:spacing w:line="240" w:lineRule="auto"/>
        <w:ind w:firstLine="540"/>
        <w:jc w:val="both"/>
        <w:rPr>
          <w:rFonts w:eastAsia="Times New Roman" w:cs="Times New Roman"/>
          <w:sz w:val="20"/>
          <w:szCs w:val="20"/>
          <w:lang w:eastAsia="ru-RU"/>
        </w:rPr>
      </w:pPr>
      <w:r>
        <w:rPr>
          <w:rFonts w:eastAsia="Times New Roman" w:cs="Times New Roman"/>
          <w:sz w:val="20"/>
          <w:szCs w:val="20"/>
          <w:lang w:eastAsia="ru-RU"/>
        </w:rPr>
        <w:t>9.6</w:t>
      </w:r>
      <w:r w:rsidRPr="001D7827">
        <w:rPr>
          <w:rFonts w:eastAsia="Times New Roman" w:cs="Times New Roman"/>
          <w:sz w:val="20"/>
          <w:szCs w:val="20"/>
          <w:lang w:eastAsia="ru-RU"/>
        </w:rPr>
        <w:t xml:space="preserve">. Настоящий Договор подписан в двух экземплярах, по одному для каждой из Сторон, оба экземпляра имеют равную юридическую силу. </w:t>
      </w:r>
    </w:p>
    <w:p w:rsidR="001D7827" w:rsidRDefault="001D7827" w:rsidP="001D7827">
      <w:pPr>
        <w:spacing w:line="240" w:lineRule="auto"/>
        <w:jc w:val="both"/>
        <w:rPr>
          <w:rFonts w:eastAsia="Times New Roman" w:cs="Times New Roman"/>
          <w:sz w:val="20"/>
          <w:szCs w:val="20"/>
          <w:lang w:eastAsia="ru-RU"/>
        </w:rPr>
      </w:pPr>
    </w:p>
    <w:p w:rsidR="00ED6921"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Сведения о лице, уполномоченном Собственником на предоставление доступа в помещение в период его отсутствия: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 xml:space="preserve">Ф.И.О. ________________________________________________________________________________________ </w:t>
      </w:r>
    </w:p>
    <w:p w:rsidR="001D7827" w:rsidRPr="001D7827" w:rsidRDefault="001D7827" w:rsidP="001D7827">
      <w:pPr>
        <w:spacing w:line="240" w:lineRule="auto"/>
        <w:jc w:val="both"/>
        <w:rPr>
          <w:rFonts w:eastAsia="Times New Roman" w:cs="Times New Roman"/>
          <w:sz w:val="20"/>
          <w:szCs w:val="20"/>
          <w:lang w:eastAsia="ru-RU"/>
        </w:rPr>
      </w:pPr>
      <w:r w:rsidRPr="001D7827">
        <w:rPr>
          <w:rFonts w:eastAsia="Times New Roman" w:cs="Times New Roman"/>
          <w:sz w:val="20"/>
          <w:szCs w:val="20"/>
          <w:lang w:eastAsia="ru-RU"/>
        </w:rPr>
        <w:t>Место жительства__________________________________________________________________________________</w:t>
      </w:r>
      <w:r w:rsidR="00ED6921">
        <w:rPr>
          <w:rFonts w:eastAsia="Times New Roman" w:cs="Times New Roman"/>
          <w:sz w:val="20"/>
          <w:szCs w:val="20"/>
          <w:lang w:eastAsia="ru-RU"/>
        </w:rPr>
        <w:t>.</w:t>
      </w:r>
    </w:p>
    <w:p w:rsidR="001D7827" w:rsidRPr="001D7827" w:rsidRDefault="001D7827" w:rsidP="001D7827">
      <w:pPr>
        <w:spacing w:line="240" w:lineRule="auto"/>
        <w:jc w:val="both"/>
        <w:rPr>
          <w:rFonts w:eastAsia="Times New Roman" w:cs="Times New Roman"/>
          <w:sz w:val="20"/>
          <w:szCs w:val="20"/>
          <w:lang w:eastAsia="ru-RU"/>
        </w:rPr>
      </w:pPr>
      <w:proofErr w:type="gramStart"/>
      <w:r>
        <w:rPr>
          <w:rFonts w:eastAsia="Times New Roman" w:cs="Times New Roman"/>
          <w:sz w:val="20"/>
          <w:szCs w:val="20"/>
          <w:lang w:eastAsia="ru-RU"/>
        </w:rPr>
        <w:t>Контактный</w:t>
      </w:r>
      <w:proofErr w:type="gramEnd"/>
      <w:r>
        <w:rPr>
          <w:rFonts w:eastAsia="Times New Roman" w:cs="Times New Roman"/>
          <w:sz w:val="20"/>
          <w:szCs w:val="20"/>
          <w:lang w:eastAsia="ru-RU"/>
        </w:rPr>
        <w:t xml:space="preserve"> тел.</w:t>
      </w:r>
      <w:r w:rsidRPr="001D7827">
        <w:rPr>
          <w:rFonts w:eastAsia="Times New Roman" w:cs="Times New Roman"/>
          <w:sz w:val="20"/>
          <w:szCs w:val="20"/>
          <w:lang w:eastAsia="ru-RU"/>
        </w:rPr>
        <w:t xml:space="preserve">_________________________________________________________________________________ </w:t>
      </w:r>
    </w:p>
    <w:p w:rsidR="006D2084" w:rsidRDefault="006D2084" w:rsidP="001D7827">
      <w:pPr>
        <w:shd w:val="clear" w:color="auto" w:fill="FFFFFF"/>
        <w:tabs>
          <w:tab w:val="left" w:pos="1094"/>
        </w:tabs>
        <w:spacing w:line="240" w:lineRule="auto"/>
        <w:jc w:val="both"/>
        <w:rPr>
          <w:b/>
          <w:bCs/>
          <w:spacing w:val="-5"/>
          <w:sz w:val="20"/>
          <w:szCs w:val="20"/>
        </w:rPr>
      </w:pPr>
    </w:p>
    <w:p w:rsidR="00736FA4" w:rsidRDefault="00736FA4" w:rsidP="00CE6031">
      <w:pPr>
        <w:shd w:val="clear" w:color="auto" w:fill="FFFFFF"/>
        <w:tabs>
          <w:tab w:val="left" w:pos="1094"/>
        </w:tabs>
        <w:spacing w:line="240" w:lineRule="auto"/>
        <w:ind w:firstLine="567"/>
        <w:jc w:val="both"/>
        <w:rPr>
          <w:b/>
          <w:bCs/>
          <w:spacing w:val="-5"/>
          <w:sz w:val="20"/>
          <w:szCs w:val="20"/>
        </w:rPr>
      </w:pPr>
      <w:r w:rsidRPr="00F458A4">
        <w:rPr>
          <w:b/>
          <w:bCs/>
          <w:spacing w:val="-5"/>
          <w:sz w:val="20"/>
          <w:szCs w:val="20"/>
        </w:rPr>
        <w:lastRenderedPageBreak/>
        <w:t>Приложения к настоящему Договору:</w:t>
      </w:r>
    </w:p>
    <w:p w:rsidR="007957BE" w:rsidRPr="00F458A4" w:rsidRDefault="007957BE" w:rsidP="00CE6031">
      <w:pPr>
        <w:shd w:val="clear" w:color="auto" w:fill="FFFFFF"/>
        <w:tabs>
          <w:tab w:val="left" w:pos="1094"/>
        </w:tabs>
        <w:spacing w:line="240" w:lineRule="auto"/>
        <w:ind w:firstLine="567"/>
        <w:jc w:val="both"/>
        <w:rPr>
          <w:b/>
          <w:bCs/>
          <w:spacing w:val="-5"/>
          <w:sz w:val="20"/>
          <w:szCs w:val="20"/>
        </w:rPr>
      </w:pPr>
    </w:p>
    <w:p w:rsidR="00736FA4" w:rsidRPr="00F458A4" w:rsidRDefault="00736FA4" w:rsidP="00ED6921">
      <w:pPr>
        <w:shd w:val="clear" w:color="auto" w:fill="FFFFFF"/>
        <w:tabs>
          <w:tab w:val="left" w:pos="1094"/>
        </w:tabs>
        <w:spacing w:line="240" w:lineRule="auto"/>
        <w:ind w:firstLine="567"/>
        <w:jc w:val="both"/>
        <w:rPr>
          <w:spacing w:val="-10"/>
          <w:sz w:val="20"/>
          <w:szCs w:val="20"/>
        </w:rPr>
      </w:pPr>
      <w:r w:rsidRPr="00F458A4">
        <w:rPr>
          <w:sz w:val="20"/>
          <w:szCs w:val="20"/>
        </w:rPr>
        <w:t>Приложение № 1</w:t>
      </w:r>
      <w:r w:rsidRPr="00F458A4">
        <w:rPr>
          <w:spacing w:val="-4"/>
          <w:sz w:val="20"/>
          <w:szCs w:val="20"/>
        </w:rPr>
        <w:t xml:space="preserve"> Состав общего имущества в </w:t>
      </w:r>
      <w:r w:rsidR="00AD34E0" w:rsidRPr="00F458A4">
        <w:rPr>
          <w:spacing w:val="-4"/>
          <w:sz w:val="20"/>
          <w:szCs w:val="20"/>
        </w:rPr>
        <w:t>МКД</w:t>
      </w:r>
      <w:r w:rsidRPr="00F458A4">
        <w:rPr>
          <w:spacing w:val="-4"/>
          <w:sz w:val="20"/>
          <w:szCs w:val="20"/>
        </w:rPr>
        <w:t xml:space="preserve">, его техническое состояние, </w:t>
      </w:r>
      <w:r w:rsidRPr="00F458A4">
        <w:rPr>
          <w:sz w:val="20"/>
          <w:szCs w:val="20"/>
        </w:rPr>
        <w:t xml:space="preserve">характеристика </w:t>
      </w:r>
      <w:r w:rsidR="00AD34E0" w:rsidRPr="00F458A4">
        <w:rPr>
          <w:sz w:val="20"/>
          <w:szCs w:val="20"/>
        </w:rPr>
        <w:t>МКД</w:t>
      </w:r>
      <w:r w:rsidRPr="00F458A4">
        <w:rPr>
          <w:sz w:val="20"/>
          <w:szCs w:val="20"/>
        </w:rPr>
        <w:t>.</w:t>
      </w:r>
    </w:p>
    <w:p w:rsidR="00736FA4" w:rsidRPr="00F458A4" w:rsidRDefault="00736FA4" w:rsidP="00ED6921">
      <w:pPr>
        <w:spacing w:line="240" w:lineRule="auto"/>
        <w:ind w:firstLine="567"/>
        <w:jc w:val="both"/>
        <w:rPr>
          <w:rFonts w:eastAsia="Calibri"/>
          <w:sz w:val="20"/>
          <w:szCs w:val="20"/>
        </w:rPr>
      </w:pPr>
      <w:r w:rsidRPr="00F458A4">
        <w:rPr>
          <w:sz w:val="20"/>
          <w:szCs w:val="20"/>
        </w:rPr>
        <w:t xml:space="preserve">Приложение № 2 </w:t>
      </w:r>
      <w:r w:rsidR="0006486D" w:rsidRPr="00F458A4">
        <w:rPr>
          <w:rFonts w:eastAsia="Calibri"/>
          <w:sz w:val="20"/>
          <w:szCs w:val="20"/>
        </w:rPr>
        <w:t>Размер платы за услуги по управлению МКД, содержанию и текущему ремонту общего имущества в МКД.</w:t>
      </w:r>
    </w:p>
    <w:p w:rsidR="00736FA4" w:rsidRPr="00F458A4" w:rsidRDefault="00CE6031" w:rsidP="00ED6921">
      <w:pPr>
        <w:shd w:val="clear" w:color="auto" w:fill="FFFFFF"/>
        <w:spacing w:line="240" w:lineRule="auto"/>
        <w:ind w:right="22" w:firstLine="567"/>
        <w:jc w:val="both"/>
        <w:rPr>
          <w:bCs/>
          <w:spacing w:val="-2"/>
          <w:sz w:val="20"/>
          <w:szCs w:val="20"/>
        </w:rPr>
      </w:pPr>
      <w:r w:rsidRPr="00F458A4">
        <w:rPr>
          <w:bCs/>
          <w:spacing w:val="-5"/>
          <w:sz w:val="20"/>
          <w:szCs w:val="20"/>
        </w:rPr>
        <w:t>Приложение № 3</w:t>
      </w:r>
      <w:r w:rsidR="0006486D" w:rsidRPr="00F458A4">
        <w:rPr>
          <w:rFonts w:eastAsia="Calibri"/>
          <w:sz w:val="20"/>
          <w:szCs w:val="20"/>
        </w:rPr>
        <w:t>Перечень (состав и периодичность) работ и услуг по управлению МКД, содержанию и текущему ремонту общего имущества в МКД.</w:t>
      </w:r>
    </w:p>
    <w:p w:rsidR="00736FA4" w:rsidRPr="00F458A4" w:rsidRDefault="00736FA4" w:rsidP="00ED6921">
      <w:pPr>
        <w:spacing w:line="240" w:lineRule="auto"/>
        <w:ind w:firstLine="567"/>
        <w:jc w:val="both"/>
        <w:rPr>
          <w:rFonts w:eastAsia="Calibri"/>
          <w:sz w:val="20"/>
          <w:szCs w:val="20"/>
        </w:rPr>
      </w:pPr>
      <w:r w:rsidRPr="00F458A4">
        <w:rPr>
          <w:bCs/>
          <w:spacing w:val="-5"/>
          <w:sz w:val="20"/>
          <w:szCs w:val="20"/>
        </w:rPr>
        <w:t xml:space="preserve">Приложение № </w:t>
      </w:r>
      <w:r w:rsidR="00CE6031" w:rsidRPr="00F458A4">
        <w:rPr>
          <w:bCs/>
          <w:spacing w:val="-5"/>
          <w:sz w:val="20"/>
          <w:szCs w:val="20"/>
        </w:rPr>
        <w:t>4:</w:t>
      </w:r>
      <w:r w:rsidR="0006486D" w:rsidRPr="00F458A4">
        <w:rPr>
          <w:bCs/>
          <w:spacing w:val="-2"/>
          <w:sz w:val="20"/>
          <w:szCs w:val="20"/>
        </w:rPr>
        <w:t xml:space="preserve">Предельные сроки </w:t>
      </w:r>
      <w:proofErr w:type="gramStart"/>
      <w:r w:rsidR="0006486D" w:rsidRPr="00F458A4">
        <w:rPr>
          <w:bCs/>
          <w:spacing w:val="-2"/>
          <w:sz w:val="20"/>
          <w:szCs w:val="20"/>
        </w:rPr>
        <w:t>устранения недостатков содержания общего имущества собственников помещений</w:t>
      </w:r>
      <w:proofErr w:type="gramEnd"/>
      <w:r w:rsidR="0006486D" w:rsidRPr="00F458A4">
        <w:rPr>
          <w:bCs/>
          <w:spacing w:val="-2"/>
          <w:sz w:val="20"/>
          <w:szCs w:val="20"/>
        </w:rPr>
        <w:t xml:space="preserve"> в МКД.</w:t>
      </w:r>
    </w:p>
    <w:tbl>
      <w:tblPr>
        <w:tblW w:w="9493" w:type="dxa"/>
        <w:tblLayout w:type="fixed"/>
        <w:tblLook w:val="04A0" w:firstRow="1" w:lastRow="0" w:firstColumn="1" w:lastColumn="0" w:noHBand="0" w:noVBand="1"/>
      </w:tblPr>
      <w:tblGrid>
        <w:gridCol w:w="9493"/>
      </w:tblGrid>
      <w:tr w:rsidR="00F458A4" w:rsidRPr="00F458A4" w:rsidTr="00CE4489">
        <w:tc>
          <w:tcPr>
            <w:tcW w:w="9493" w:type="dxa"/>
          </w:tcPr>
          <w:p w:rsidR="00736FA4" w:rsidRPr="00F458A4" w:rsidRDefault="00736FA4" w:rsidP="002E1B19">
            <w:pPr>
              <w:spacing w:after="160" w:line="259" w:lineRule="auto"/>
              <w:rPr>
                <w:sz w:val="20"/>
                <w:szCs w:val="20"/>
              </w:rPr>
            </w:pPr>
          </w:p>
        </w:tc>
      </w:tr>
      <w:tr w:rsidR="00F458A4" w:rsidRPr="00F458A4" w:rsidTr="00CE4489">
        <w:tc>
          <w:tcPr>
            <w:tcW w:w="9493" w:type="dxa"/>
          </w:tcPr>
          <w:p w:rsidR="00736FA4" w:rsidRPr="00F458A4" w:rsidRDefault="00736FA4" w:rsidP="00F458A4">
            <w:pPr>
              <w:spacing w:line="240" w:lineRule="auto"/>
              <w:jc w:val="both"/>
              <w:rPr>
                <w:sz w:val="20"/>
                <w:szCs w:val="20"/>
              </w:rPr>
            </w:pPr>
          </w:p>
        </w:tc>
      </w:tr>
    </w:tbl>
    <w:p w:rsidR="00ED6921" w:rsidRPr="00F458A4" w:rsidRDefault="00ED6921" w:rsidP="00ED6921">
      <w:pPr>
        <w:spacing w:line="240" w:lineRule="auto"/>
        <w:jc w:val="both"/>
        <w:rPr>
          <w:rFonts w:cs="Times New Roman"/>
          <w:b/>
          <w:bCs/>
          <w:sz w:val="20"/>
          <w:szCs w:val="20"/>
        </w:rPr>
      </w:pPr>
      <w:r w:rsidRPr="00F458A4">
        <w:rPr>
          <w:rFonts w:cs="Times New Roman"/>
          <w:b/>
          <w:bCs/>
          <w:sz w:val="20"/>
          <w:szCs w:val="20"/>
        </w:rPr>
        <w:t>Управляющая организация:</w:t>
      </w:r>
    </w:p>
    <w:p w:rsidR="00736FA4" w:rsidRPr="00F458A4" w:rsidRDefault="00736FA4" w:rsidP="00736FA4">
      <w:pPr>
        <w:pStyle w:val="ConsPlusNormal"/>
        <w:widowControl/>
        <w:ind w:firstLine="540"/>
        <w:jc w:val="both"/>
        <w:rPr>
          <w:rFonts w:ascii="Times New Roman" w:hAnsi="Times New Roman" w:cs="Times New Roman"/>
          <w:b/>
          <w:sz w:val="24"/>
          <w:szCs w:val="24"/>
        </w:rPr>
      </w:pPr>
    </w:p>
    <w:tbl>
      <w:tblPr>
        <w:tblW w:w="9600" w:type="dxa"/>
        <w:tblLayout w:type="fixed"/>
        <w:tblLook w:val="04A0" w:firstRow="1" w:lastRow="0" w:firstColumn="1" w:lastColumn="0" w:noHBand="0" w:noVBand="1"/>
      </w:tblPr>
      <w:tblGrid>
        <w:gridCol w:w="4219"/>
        <w:gridCol w:w="5381"/>
      </w:tblGrid>
      <w:tr w:rsidR="00F458A4" w:rsidRPr="00F458A4" w:rsidTr="00A24770">
        <w:tc>
          <w:tcPr>
            <w:tcW w:w="4219" w:type="dxa"/>
          </w:tcPr>
          <w:p w:rsidR="00F458A4" w:rsidRPr="00F458A4" w:rsidRDefault="00F458A4" w:rsidP="00F458A4">
            <w:pPr>
              <w:spacing w:line="240" w:lineRule="auto"/>
              <w:rPr>
                <w:rFonts w:cs="Times New Roman"/>
                <w:bCs/>
                <w:sz w:val="20"/>
                <w:szCs w:val="20"/>
              </w:rPr>
            </w:pPr>
            <w:r w:rsidRPr="00F458A4">
              <w:rPr>
                <w:rFonts w:cs="Times New Roman"/>
                <w:b/>
                <w:bCs/>
                <w:sz w:val="20"/>
                <w:szCs w:val="20"/>
              </w:rPr>
              <w:t>Юридический адрес:</w:t>
            </w:r>
            <w:r w:rsidRPr="00F458A4">
              <w:rPr>
                <w:rFonts w:cs="Times New Roman"/>
                <w:bCs/>
                <w:sz w:val="20"/>
                <w:szCs w:val="20"/>
              </w:rPr>
              <w:t xml:space="preserve"> 628400, Тюменская область, Ханты-Мансийский автономный округ – Югра, город Сургут, пр. Мира, 55</w:t>
            </w:r>
          </w:p>
          <w:p w:rsidR="00F458A4" w:rsidRPr="00F458A4" w:rsidRDefault="00F458A4" w:rsidP="00F458A4">
            <w:pPr>
              <w:spacing w:line="240" w:lineRule="auto"/>
              <w:rPr>
                <w:rFonts w:cs="Times New Roman"/>
                <w:bCs/>
                <w:sz w:val="20"/>
                <w:szCs w:val="20"/>
              </w:rPr>
            </w:pPr>
            <w:r w:rsidRPr="00F458A4">
              <w:rPr>
                <w:rFonts w:cs="Times New Roman"/>
                <w:bCs/>
                <w:sz w:val="20"/>
                <w:szCs w:val="20"/>
              </w:rPr>
              <w:t>Фактическое место нахождения: 628400, Тюменская область, Ханты-Мансийский автономный округ – Югра, город Сургут, пр. Мира, 55</w:t>
            </w:r>
          </w:p>
          <w:p w:rsidR="00F458A4" w:rsidRPr="00F458A4" w:rsidRDefault="00F458A4" w:rsidP="00F458A4">
            <w:pPr>
              <w:spacing w:line="240" w:lineRule="auto"/>
              <w:rPr>
                <w:rFonts w:cs="Times New Roman"/>
                <w:b/>
                <w:bCs/>
                <w:sz w:val="20"/>
                <w:szCs w:val="20"/>
              </w:rPr>
            </w:pPr>
          </w:p>
          <w:p w:rsidR="00F458A4" w:rsidRPr="00F458A4" w:rsidRDefault="00F458A4" w:rsidP="00F458A4">
            <w:pPr>
              <w:spacing w:line="240" w:lineRule="auto"/>
              <w:rPr>
                <w:rFonts w:cs="Times New Roman"/>
                <w:b/>
                <w:bCs/>
                <w:sz w:val="20"/>
                <w:szCs w:val="20"/>
              </w:rPr>
            </w:pPr>
            <w:r w:rsidRPr="00F458A4">
              <w:rPr>
                <w:rFonts w:cs="Times New Roman"/>
                <w:b/>
                <w:bCs/>
                <w:sz w:val="20"/>
                <w:szCs w:val="20"/>
              </w:rPr>
              <w:t>Банковские реквизиты:</w:t>
            </w:r>
          </w:p>
          <w:p w:rsidR="00F458A4" w:rsidRPr="00F458A4" w:rsidRDefault="00F458A4" w:rsidP="00F458A4">
            <w:pPr>
              <w:spacing w:line="240" w:lineRule="auto"/>
              <w:rPr>
                <w:rFonts w:cs="Times New Roman"/>
                <w:sz w:val="22"/>
              </w:rPr>
            </w:pPr>
            <w:r w:rsidRPr="00F458A4">
              <w:rPr>
                <w:rFonts w:cs="Times New Roman"/>
                <w:sz w:val="22"/>
              </w:rPr>
              <w:t>ИНН: 86022</w:t>
            </w:r>
            <w:r w:rsidR="006D4824">
              <w:rPr>
                <w:rFonts w:cs="Times New Roman"/>
                <w:sz w:val="22"/>
              </w:rPr>
              <w:t>89881</w:t>
            </w:r>
          </w:p>
          <w:p w:rsidR="00F458A4" w:rsidRPr="00F458A4" w:rsidRDefault="00F458A4" w:rsidP="00F458A4">
            <w:pPr>
              <w:spacing w:line="240" w:lineRule="auto"/>
              <w:rPr>
                <w:rFonts w:cs="Times New Roman"/>
                <w:sz w:val="22"/>
              </w:rPr>
            </w:pPr>
            <w:r w:rsidRPr="00F458A4">
              <w:rPr>
                <w:rFonts w:cs="Times New Roman"/>
                <w:sz w:val="22"/>
              </w:rPr>
              <w:t>КПП: 860201001</w:t>
            </w:r>
          </w:p>
          <w:p w:rsidR="00F458A4" w:rsidRPr="00F458A4" w:rsidRDefault="00F458A4" w:rsidP="00F458A4">
            <w:pPr>
              <w:spacing w:line="240" w:lineRule="auto"/>
              <w:rPr>
                <w:rFonts w:cs="Times New Roman"/>
                <w:sz w:val="22"/>
              </w:rPr>
            </w:pPr>
            <w:r w:rsidRPr="00F458A4">
              <w:rPr>
                <w:rFonts w:cs="Times New Roman"/>
                <w:sz w:val="22"/>
              </w:rPr>
              <w:t xml:space="preserve">Банк: Западно-Сибирский банк </w:t>
            </w:r>
          </w:p>
          <w:p w:rsidR="00F458A4" w:rsidRPr="00F458A4" w:rsidRDefault="00F458A4" w:rsidP="00F458A4">
            <w:pPr>
              <w:spacing w:line="240" w:lineRule="auto"/>
              <w:rPr>
                <w:rFonts w:cs="Times New Roman"/>
                <w:sz w:val="22"/>
              </w:rPr>
            </w:pPr>
            <w:r w:rsidRPr="00F458A4">
              <w:rPr>
                <w:rFonts w:cs="Times New Roman"/>
                <w:sz w:val="22"/>
              </w:rPr>
              <w:t xml:space="preserve">АО «Сбербанк» </w:t>
            </w:r>
            <w:proofErr w:type="spellStart"/>
            <w:r w:rsidRPr="00F458A4">
              <w:rPr>
                <w:rFonts w:cs="Times New Roman"/>
                <w:sz w:val="22"/>
              </w:rPr>
              <w:t>Сургутское</w:t>
            </w:r>
            <w:proofErr w:type="spellEnd"/>
          </w:p>
          <w:p w:rsidR="00F458A4" w:rsidRPr="00F458A4" w:rsidRDefault="00F458A4" w:rsidP="00F458A4">
            <w:pPr>
              <w:spacing w:line="240" w:lineRule="auto"/>
              <w:rPr>
                <w:rFonts w:cs="Times New Roman"/>
                <w:sz w:val="22"/>
              </w:rPr>
            </w:pPr>
            <w:r w:rsidRPr="00F458A4">
              <w:rPr>
                <w:rFonts w:cs="Times New Roman"/>
                <w:sz w:val="22"/>
              </w:rPr>
              <w:t xml:space="preserve">отделение № </w:t>
            </w:r>
            <w:r w:rsidR="006D4824">
              <w:rPr>
                <w:rFonts w:cs="Times New Roman"/>
                <w:sz w:val="22"/>
              </w:rPr>
              <w:t>8647</w:t>
            </w:r>
          </w:p>
          <w:p w:rsidR="00F458A4" w:rsidRPr="00F458A4" w:rsidRDefault="00F458A4" w:rsidP="00F458A4">
            <w:pPr>
              <w:spacing w:line="240" w:lineRule="auto"/>
              <w:rPr>
                <w:rFonts w:cs="Times New Roman"/>
                <w:sz w:val="20"/>
                <w:szCs w:val="20"/>
              </w:rPr>
            </w:pPr>
            <w:r w:rsidRPr="00F458A4">
              <w:rPr>
                <w:rFonts w:cs="Times New Roman"/>
                <w:sz w:val="22"/>
              </w:rPr>
              <w:t>Рас</w:t>
            </w:r>
            <w:proofErr w:type="gramStart"/>
            <w:r w:rsidRPr="00F458A4">
              <w:rPr>
                <w:rFonts w:cs="Times New Roman"/>
                <w:sz w:val="22"/>
              </w:rPr>
              <w:t>.</w:t>
            </w:r>
            <w:proofErr w:type="gramEnd"/>
            <w:r w:rsidRPr="00F458A4">
              <w:rPr>
                <w:rFonts w:cs="Times New Roman"/>
                <w:sz w:val="22"/>
              </w:rPr>
              <w:t>/</w:t>
            </w:r>
            <w:proofErr w:type="gramStart"/>
            <w:r w:rsidRPr="00F458A4">
              <w:rPr>
                <w:rFonts w:cs="Times New Roman"/>
                <w:sz w:val="22"/>
              </w:rPr>
              <w:t>с</w:t>
            </w:r>
            <w:proofErr w:type="gramEnd"/>
            <w:r w:rsidRPr="00F458A4">
              <w:rPr>
                <w:rFonts w:cs="Times New Roman"/>
                <w:sz w:val="22"/>
              </w:rPr>
              <w:t xml:space="preserve">чёт: </w:t>
            </w:r>
            <w:r w:rsidRPr="00F458A4">
              <w:rPr>
                <w:rFonts w:cs="Times New Roman"/>
                <w:sz w:val="20"/>
                <w:szCs w:val="20"/>
              </w:rPr>
              <w:t>40702810167170008145</w:t>
            </w:r>
          </w:p>
          <w:p w:rsidR="00F458A4" w:rsidRPr="00F458A4" w:rsidRDefault="00F458A4" w:rsidP="00F458A4">
            <w:pPr>
              <w:spacing w:line="240" w:lineRule="auto"/>
              <w:rPr>
                <w:rFonts w:cs="Times New Roman"/>
                <w:b/>
                <w:bCs/>
                <w:sz w:val="20"/>
                <w:szCs w:val="20"/>
              </w:rPr>
            </w:pPr>
            <w:r w:rsidRPr="00F458A4">
              <w:rPr>
                <w:rFonts w:cs="Times New Roman"/>
                <w:sz w:val="22"/>
              </w:rPr>
              <w:t>БИК: 047102651</w:t>
            </w:r>
          </w:p>
          <w:p w:rsidR="00C862BA" w:rsidRPr="00F458A4" w:rsidRDefault="00C862BA" w:rsidP="006129EF">
            <w:pPr>
              <w:spacing w:line="240" w:lineRule="auto"/>
              <w:rPr>
                <w:rFonts w:cs="Times New Roman"/>
                <w:b/>
                <w:sz w:val="24"/>
                <w:szCs w:val="24"/>
              </w:rPr>
            </w:pPr>
          </w:p>
        </w:tc>
        <w:tc>
          <w:tcPr>
            <w:tcW w:w="5381" w:type="dxa"/>
          </w:tcPr>
          <w:p w:rsidR="00B0490B" w:rsidRPr="007036CF" w:rsidRDefault="00B0490B" w:rsidP="00B0490B">
            <w:pPr>
              <w:jc w:val="center"/>
              <w:rPr>
                <w:b/>
                <w:bCs/>
                <w:sz w:val="20"/>
                <w:szCs w:val="20"/>
              </w:rPr>
            </w:pPr>
            <w:r w:rsidRPr="007036CF">
              <w:rPr>
                <w:b/>
                <w:bCs/>
                <w:sz w:val="20"/>
                <w:szCs w:val="20"/>
              </w:rPr>
              <w:t>Собственник</w:t>
            </w:r>
          </w:p>
          <w:p w:rsidR="00B0490B" w:rsidRPr="007036CF" w:rsidRDefault="00B0490B" w:rsidP="00B0490B">
            <w:pPr>
              <w:jc w:val="both"/>
              <w:rPr>
                <w:b/>
                <w:bCs/>
                <w:sz w:val="20"/>
                <w:szCs w:val="20"/>
              </w:rPr>
            </w:pPr>
            <w:r w:rsidRPr="007036CF">
              <w:rPr>
                <w:b/>
                <w:bCs/>
                <w:sz w:val="20"/>
                <w:szCs w:val="20"/>
              </w:rPr>
              <w:t>Ф.И.О.________________________________________</w:t>
            </w:r>
          </w:p>
          <w:p w:rsidR="00B0490B" w:rsidRPr="007036CF" w:rsidRDefault="00B0490B" w:rsidP="00B0490B">
            <w:pPr>
              <w:jc w:val="both"/>
              <w:rPr>
                <w:b/>
                <w:bCs/>
                <w:sz w:val="20"/>
                <w:szCs w:val="20"/>
              </w:rPr>
            </w:pPr>
            <w:r w:rsidRPr="007036CF">
              <w:rPr>
                <w:b/>
                <w:bCs/>
                <w:sz w:val="20"/>
                <w:szCs w:val="20"/>
              </w:rPr>
              <w:t>______________________________________________</w:t>
            </w:r>
          </w:p>
          <w:p w:rsidR="00B0490B" w:rsidRPr="007036CF" w:rsidRDefault="00B0490B" w:rsidP="00B0490B">
            <w:pPr>
              <w:jc w:val="both"/>
              <w:rPr>
                <w:b/>
                <w:bCs/>
                <w:sz w:val="20"/>
                <w:szCs w:val="20"/>
              </w:rPr>
            </w:pPr>
            <w:r w:rsidRPr="007036CF">
              <w:rPr>
                <w:b/>
                <w:bCs/>
                <w:sz w:val="20"/>
                <w:szCs w:val="20"/>
              </w:rPr>
              <w:t>Паспорт______________________________________</w:t>
            </w:r>
          </w:p>
          <w:p w:rsidR="00B0490B" w:rsidRPr="007036CF" w:rsidRDefault="00B0490B" w:rsidP="00B0490B">
            <w:pPr>
              <w:jc w:val="both"/>
              <w:rPr>
                <w:b/>
                <w:bCs/>
                <w:sz w:val="20"/>
                <w:szCs w:val="20"/>
              </w:rPr>
            </w:pPr>
          </w:p>
          <w:p w:rsidR="00B0490B" w:rsidRPr="007036CF" w:rsidRDefault="00B0490B" w:rsidP="00B0490B">
            <w:pPr>
              <w:jc w:val="both"/>
              <w:rPr>
                <w:b/>
                <w:bCs/>
                <w:sz w:val="20"/>
                <w:szCs w:val="20"/>
              </w:rPr>
            </w:pPr>
            <w:r w:rsidRPr="007036CF">
              <w:rPr>
                <w:b/>
                <w:bCs/>
                <w:sz w:val="20"/>
                <w:szCs w:val="20"/>
              </w:rPr>
              <w:t>Выдан _________________________________________</w:t>
            </w:r>
          </w:p>
          <w:p w:rsidR="00B0490B" w:rsidRPr="007036CF" w:rsidRDefault="00B0490B" w:rsidP="00B0490B">
            <w:pPr>
              <w:jc w:val="both"/>
              <w:rPr>
                <w:b/>
                <w:bCs/>
                <w:sz w:val="20"/>
                <w:szCs w:val="20"/>
              </w:rPr>
            </w:pPr>
            <w:r w:rsidRPr="007036CF">
              <w:rPr>
                <w:b/>
                <w:bCs/>
                <w:sz w:val="20"/>
                <w:szCs w:val="20"/>
              </w:rPr>
              <w:t>_____________________________________________</w:t>
            </w:r>
          </w:p>
          <w:p w:rsidR="00B0490B" w:rsidRPr="007036CF" w:rsidRDefault="00B0490B" w:rsidP="00B0490B">
            <w:pPr>
              <w:rPr>
                <w:b/>
                <w:bCs/>
                <w:sz w:val="20"/>
                <w:szCs w:val="20"/>
              </w:rPr>
            </w:pPr>
            <w:r w:rsidRPr="007036CF">
              <w:rPr>
                <w:b/>
                <w:bCs/>
                <w:sz w:val="20"/>
                <w:szCs w:val="20"/>
              </w:rPr>
              <w:t>Контактные телефоны:___________________________</w:t>
            </w:r>
          </w:p>
          <w:p w:rsidR="00B0490B" w:rsidRPr="007036CF" w:rsidRDefault="00B0490B" w:rsidP="00B0490B">
            <w:pPr>
              <w:rPr>
                <w:b/>
                <w:bCs/>
                <w:sz w:val="20"/>
                <w:szCs w:val="20"/>
              </w:rPr>
            </w:pPr>
            <w:r w:rsidRPr="007036CF">
              <w:rPr>
                <w:b/>
                <w:bCs/>
                <w:sz w:val="20"/>
                <w:szCs w:val="20"/>
              </w:rPr>
              <w:t>Адрес эл. почты__________________________________</w:t>
            </w:r>
          </w:p>
          <w:p w:rsidR="007036CF" w:rsidRPr="007036CF" w:rsidRDefault="007036CF" w:rsidP="00B0490B">
            <w:pPr>
              <w:jc w:val="both"/>
              <w:rPr>
                <w:rFonts w:cs="Times New Roman"/>
                <w:b/>
                <w:sz w:val="20"/>
                <w:szCs w:val="20"/>
              </w:rPr>
            </w:pPr>
          </w:p>
        </w:tc>
      </w:tr>
      <w:tr w:rsidR="00F458A4" w:rsidRPr="00F458A4" w:rsidTr="00A24770">
        <w:tc>
          <w:tcPr>
            <w:tcW w:w="4219" w:type="dxa"/>
          </w:tcPr>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 xml:space="preserve">Директор </w:t>
            </w:r>
          </w:p>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ООО «</w:t>
            </w:r>
            <w:proofErr w:type="spellStart"/>
            <w:r w:rsidRPr="00F458A4">
              <w:rPr>
                <w:rFonts w:cs="Times New Roman"/>
                <w:b/>
                <w:bCs/>
                <w:sz w:val="20"/>
                <w:szCs w:val="20"/>
              </w:rPr>
              <w:t>Техсервис</w:t>
            </w:r>
            <w:proofErr w:type="spellEnd"/>
            <w:r w:rsidRPr="00F458A4">
              <w:rPr>
                <w:rFonts w:cs="Times New Roman"/>
                <w:b/>
                <w:bCs/>
                <w:sz w:val="20"/>
                <w:szCs w:val="20"/>
              </w:rPr>
              <w:t>»</w:t>
            </w:r>
          </w:p>
          <w:p w:rsidR="00F458A4" w:rsidRPr="00F458A4" w:rsidRDefault="00F458A4" w:rsidP="00F458A4">
            <w:pPr>
              <w:spacing w:line="240" w:lineRule="auto"/>
              <w:jc w:val="both"/>
              <w:rPr>
                <w:rFonts w:cs="Times New Roman"/>
                <w:b/>
                <w:bCs/>
                <w:sz w:val="20"/>
                <w:szCs w:val="20"/>
              </w:rPr>
            </w:pPr>
          </w:p>
          <w:p w:rsidR="00F458A4" w:rsidRPr="00F458A4" w:rsidRDefault="00F458A4" w:rsidP="00F458A4">
            <w:pPr>
              <w:spacing w:line="240" w:lineRule="auto"/>
              <w:jc w:val="both"/>
              <w:rPr>
                <w:rFonts w:cs="Times New Roman"/>
                <w:b/>
                <w:bCs/>
                <w:sz w:val="20"/>
                <w:szCs w:val="20"/>
              </w:rPr>
            </w:pPr>
          </w:p>
          <w:p w:rsidR="00F458A4" w:rsidRPr="00F458A4" w:rsidRDefault="00F458A4" w:rsidP="00F458A4">
            <w:pPr>
              <w:spacing w:line="240" w:lineRule="auto"/>
              <w:jc w:val="both"/>
              <w:rPr>
                <w:rFonts w:cs="Times New Roman"/>
                <w:b/>
                <w:bCs/>
                <w:sz w:val="20"/>
                <w:szCs w:val="20"/>
              </w:rPr>
            </w:pPr>
            <w:r w:rsidRPr="00F458A4">
              <w:rPr>
                <w:rFonts w:cs="Times New Roman"/>
                <w:b/>
                <w:bCs/>
                <w:sz w:val="20"/>
                <w:szCs w:val="20"/>
              </w:rPr>
              <w:t xml:space="preserve">______________    В.И.  </w:t>
            </w:r>
            <w:proofErr w:type="spellStart"/>
            <w:r w:rsidRPr="00F458A4">
              <w:rPr>
                <w:rFonts w:cs="Times New Roman"/>
                <w:b/>
                <w:bCs/>
                <w:sz w:val="20"/>
                <w:szCs w:val="20"/>
              </w:rPr>
              <w:t>Дмитрачков</w:t>
            </w:r>
            <w:proofErr w:type="spellEnd"/>
          </w:p>
          <w:p w:rsidR="00F458A4" w:rsidRPr="00F458A4" w:rsidRDefault="00F458A4" w:rsidP="00F458A4">
            <w:pPr>
              <w:spacing w:line="240" w:lineRule="auto"/>
              <w:jc w:val="both"/>
              <w:rPr>
                <w:rFonts w:cs="Times New Roman"/>
                <w:b/>
                <w:bCs/>
                <w:sz w:val="20"/>
                <w:szCs w:val="20"/>
              </w:rPr>
            </w:pPr>
          </w:p>
          <w:p w:rsidR="00C862BA" w:rsidRPr="00F458A4" w:rsidRDefault="00F458A4" w:rsidP="00F458A4">
            <w:pPr>
              <w:pStyle w:val="ConsPlusNormal"/>
              <w:widowControl/>
              <w:ind w:firstLine="0"/>
              <w:jc w:val="both"/>
              <w:rPr>
                <w:rFonts w:ascii="Times New Roman" w:hAnsi="Times New Roman" w:cs="Times New Roman"/>
                <w:b/>
                <w:sz w:val="24"/>
                <w:szCs w:val="24"/>
              </w:rPr>
            </w:pPr>
            <w:proofErr w:type="spellStart"/>
            <w:r w:rsidRPr="00F458A4">
              <w:rPr>
                <w:rFonts w:cs="Times New Roman"/>
                <w:b/>
                <w:bCs/>
              </w:rPr>
              <w:t>М.п</w:t>
            </w:r>
            <w:proofErr w:type="spellEnd"/>
            <w:r w:rsidRPr="00F458A4">
              <w:rPr>
                <w:rFonts w:cs="Times New Roman"/>
                <w:b/>
                <w:bCs/>
              </w:rPr>
              <w:t>.</w:t>
            </w:r>
          </w:p>
        </w:tc>
        <w:tc>
          <w:tcPr>
            <w:tcW w:w="5381" w:type="dxa"/>
          </w:tcPr>
          <w:p w:rsidR="00B0490B" w:rsidRPr="007036CF" w:rsidRDefault="00B0490B" w:rsidP="00B0490B">
            <w:pPr>
              <w:jc w:val="both"/>
              <w:rPr>
                <w:b/>
                <w:bCs/>
                <w:sz w:val="20"/>
                <w:szCs w:val="20"/>
              </w:rPr>
            </w:pPr>
            <w:r w:rsidRPr="007036CF">
              <w:rPr>
                <w:b/>
                <w:bCs/>
                <w:sz w:val="20"/>
                <w:szCs w:val="20"/>
              </w:rPr>
              <w:t xml:space="preserve">  ______________________</w:t>
            </w:r>
            <w:r w:rsidR="00336836">
              <w:rPr>
                <w:b/>
                <w:bCs/>
                <w:sz w:val="20"/>
                <w:szCs w:val="20"/>
              </w:rPr>
              <w:t>_________________</w:t>
            </w:r>
            <w:r w:rsidRPr="007036CF">
              <w:rPr>
                <w:b/>
                <w:bCs/>
                <w:sz w:val="20"/>
                <w:szCs w:val="20"/>
              </w:rPr>
              <w:t>___</w:t>
            </w:r>
          </w:p>
          <w:p w:rsidR="00B0490B" w:rsidRPr="00336836" w:rsidRDefault="00B0490B" w:rsidP="00B0490B">
            <w:pPr>
              <w:jc w:val="both"/>
              <w:rPr>
                <w:bCs/>
                <w:sz w:val="20"/>
                <w:szCs w:val="20"/>
              </w:rPr>
            </w:pPr>
            <w:r w:rsidRPr="00336836">
              <w:rPr>
                <w:bCs/>
                <w:sz w:val="20"/>
                <w:szCs w:val="20"/>
              </w:rPr>
              <w:t>Подпись Собственника            Фамилия</w:t>
            </w:r>
            <w:proofErr w:type="gramStart"/>
            <w:r w:rsidRPr="00336836">
              <w:rPr>
                <w:bCs/>
                <w:sz w:val="20"/>
                <w:szCs w:val="20"/>
              </w:rPr>
              <w:t xml:space="preserve"> ,</w:t>
            </w:r>
            <w:proofErr w:type="gramEnd"/>
            <w:r w:rsidRPr="00336836">
              <w:rPr>
                <w:bCs/>
                <w:sz w:val="20"/>
                <w:szCs w:val="20"/>
              </w:rPr>
              <w:t xml:space="preserve"> инициалы</w:t>
            </w:r>
          </w:p>
          <w:p w:rsidR="00B0490B" w:rsidRPr="007036CF" w:rsidRDefault="00B0490B" w:rsidP="00B0490B">
            <w:pPr>
              <w:jc w:val="both"/>
              <w:rPr>
                <w:b/>
                <w:bCs/>
                <w:i/>
                <w:sz w:val="20"/>
                <w:szCs w:val="20"/>
              </w:rPr>
            </w:pPr>
            <w:r w:rsidRPr="007036CF">
              <w:rPr>
                <w:b/>
                <w:bCs/>
                <w:i/>
                <w:sz w:val="20"/>
                <w:szCs w:val="20"/>
              </w:rPr>
              <w:t>Экземпляр договора с приложением получил</w:t>
            </w:r>
          </w:p>
          <w:p w:rsidR="00B0490B" w:rsidRPr="007036CF" w:rsidRDefault="00B0490B" w:rsidP="00B0490B">
            <w:pPr>
              <w:jc w:val="both"/>
              <w:rPr>
                <w:b/>
                <w:bCs/>
                <w:sz w:val="20"/>
                <w:szCs w:val="20"/>
              </w:rPr>
            </w:pPr>
            <w:r w:rsidRPr="007036CF">
              <w:rPr>
                <w:b/>
                <w:bCs/>
                <w:sz w:val="20"/>
                <w:szCs w:val="20"/>
              </w:rPr>
              <w:t>____________________</w:t>
            </w:r>
            <w:r w:rsidR="00336836">
              <w:rPr>
                <w:b/>
                <w:bCs/>
                <w:sz w:val="20"/>
                <w:szCs w:val="20"/>
              </w:rPr>
              <w:t>____________________</w:t>
            </w:r>
            <w:r w:rsidRPr="007036CF">
              <w:rPr>
                <w:b/>
                <w:bCs/>
                <w:sz w:val="20"/>
                <w:szCs w:val="20"/>
              </w:rPr>
              <w:t>_____</w:t>
            </w:r>
          </w:p>
          <w:p w:rsidR="00B0490B" w:rsidRPr="00336836" w:rsidRDefault="00B0490B" w:rsidP="00B0490B">
            <w:pPr>
              <w:jc w:val="both"/>
              <w:rPr>
                <w:bCs/>
                <w:sz w:val="20"/>
                <w:szCs w:val="20"/>
              </w:rPr>
            </w:pPr>
            <w:r w:rsidRPr="00336836">
              <w:rPr>
                <w:bCs/>
                <w:sz w:val="20"/>
                <w:szCs w:val="20"/>
              </w:rPr>
              <w:t xml:space="preserve"> подпись                      расшифровка  подписи</w:t>
            </w:r>
          </w:p>
          <w:p w:rsidR="00C862BA" w:rsidRPr="007036CF" w:rsidRDefault="00C862BA" w:rsidP="00B0490B">
            <w:pPr>
              <w:jc w:val="both"/>
              <w:rPr>
                <w:rFonts w:cs="Times New Roman"/>
                <w:b/>
                <w:sz w:val="20"/>
                <w:szCs w:val="20"/>
              </w:rPr>
            </w:pPr>
          </w:p>
        </w:tc>
      </w:tr>
    </w:tbl>
    <w:p w:rsidR="002F0156" w:rsidRDefault="002F0156" w:rsidP="00F458A4">
      <w:pPr>
        <w:shd w:val="clear" w:color="auto" w:fill="FFFFFF"/>
        <w:spacing w:line="240" w:lineRule="auto"/>
        <w:jc w:val="right"/>
        <w:rPr>
          <w:rFonts w:cs="Times New Roman"/>
          <w:b/>
          <w:spacing w:val="-4"/>
          <w:sz w:val="20"/>
          <w:szCs w:val="20"/>
        </w:rPr>
      </w:pPr>
    </w:p>
    <w:p w:rsidR="002F0156" w:rsidRDefault="002F0156" w:rsidP="00F458A4">
      <w:pPr>
        <w:shd w:val="clear" w:color="auto" w:fill="FFFFFF"/>
        <w:spacing w:line="240" w:lineRule="auto"/>
        <w:jc w:val="right"/>
        <w:rPr>
          <w:rFonts w:cs="Times New Roman"/>
          <w:b/>
          <w:spacing w:val="-4"/>
          <w:sz w:val="20"/>
          <w:szCs w:val="20"/>
        </w:rPr>
      </w:pPr>
    </w:p>
    <w:p w:rsidR="005F6F13" w:rsidRDefault="005F6F13">
      <w:pPr>
        <w:spacing w:after="160" w:line="259" w:lineRule="auto"/>
        <w:rPr>
          <w:rFonts w:cs="Times New Roman"/>
          <w:b/>
          <w:spacing w:val="-4"/>
          <w:sz w:val="20"/>
          <w:szCs w:val="20"/>
        </w:rPr>
      </w:pPr>
      <w:r>
        <w:rPr>
          <w:rFonts w:cs="Times New Roman"/>
          <w:b/>
          <w:spacing w:val="-4"/>
          <w:sz w:val="20"/>
          <w:szCs w:val="20"/>
        </w:rPr>
        <w:br w:type="page"/>
      </w:r>
    </w:p>
    <w:p w:rsidR="00F458A4" w:rsidRPr="005467B9" w:rsidRDefault="00F458A4" w:rsidP="00F458A4">
      <w:pPr>
        <w:shd w:val="clear" w:color="auto" w:fill="FFFFFF"/>
        <w:spacing w:line="240" w:lineRule="auto"/>
        <w:jc w:val="right"/>
        <w:rPr>
          <w:rFonts w:cs="Times New Roman"/>
          <w:b/>
          <w:spacing w:val="-4"/>
          <w:sz w:val="20"/>
          <w:szCs w:val="20"/>
        </w:rPr>
      </w:pPr>
      <w:r w:rsidRPr="005467B9">
        <w:rPr>
          <w:rFonts w:cs="Times New Roman"/>
          <w:b/>
          <w:spacing w:val="-4"/>
          <w:sz w:val="20"/>
          <w:szCs w:val="20"/>
        </w:rPr>
        <w:lastRenderedPageBreak/>
        <w:t>Приложение № 1</w:t>
      </w:r>
    </w:p>
    <w:p w:rsidR="00F458A4" w:rsidRPr="005467B9" w:rsidRDefault="00F458A4" w:rsidP="00F458A4">
      <w:pPr>
        <w:shd w:val="clear" w:color="auto" w:fill="FFFFFF"/>
        <w:spacing w:line="240" w:lineRule="auto"/>
        <w:jc w:val="right"/>
        <w:rPr>
          <w:rFonts w:cs="Times New Roman"/>
          <w:bCs/>
          <w:sz w:val="20"/>
          <w:szCs w:val="20"/>
        </w:rPr>
      </w:pPr>
      <w:r w:rsidRPr="005467B9">
        <w:rPr>
          <w:rFonts w:cs="Times New Roman"/>
          <w:bCs/>
          <w:sz w:val="20"/>
          <w:szCs w:val="20"/>
        </w:rPr>
        <w:t xml:space="preserve">к договору управления МКД </w:t>
      </w:r>
    </w:p>
    <w:p w:rsidR="00F458A4" w:rsidRPr="005467B9" w:rsidRDefault="00F458A4" w:rsidP="00F458A4">
      <w:pPr>
        <w:shd w:val="clear" w:color="auto" w:fill="FFFFFF"/>
        <w:spacing w:line="240" w:lineRule="auto"/>
        <w:jc w:val="right"/>
        <w:rPr>
          <w:rFonts w:cs="Times New Roman"/>
          <w:bCs/>
          <w:spacing w:val="-10"/>
          <w:sz w:val="20"/>
          <w:szCs w:val="20"/>
        </w:rPr>
      </w:pPr>
      <w:r w:rsidRPr="005467B9">
        <w:rPr>
          <w:rFonts w:cs="Times New Roman"/>
          <w:bCs/>
          <w:spacing w:val="-10"/>
          <w:sz w:val="20"/>
          <w:szCs w:val="20"/>
        </w:rPr>
        <w:t>« __ » _______________   202</w:t>
      </w:r>
      <w:r w:rsidR="00C814E3">
        <w:rPr>
          <w:rFonts w:cs="Times New Roman"/>
          <w:bCs/>
          <w:spacing w:val="-10"/>
          <w:sz w:val="20"/>
          <w:szCs w:val="20"/>
        </w:rPr>
        <w:t>2</w:t>
      </w:r>
      <w:r w:rsidRPr="005467B9">
        <w:rPr>
          <w:rFonts w:cs="Times New Roman"/>
          <w:bCs/>
          <w:spacing w:val="-10"/>
          <w:sz w:val="20"/>
          <w:szCs w:val="20"/>
        </w:rPr>
        <w:t xml:space="preserve"> г.</w:t>
      </w:r>
    </w:p>
    <w:p w:rsidR="00F458A4" w:rsidRPr="005467B9" w:rsidRDefault="00F458A4" w:rsidP="00F458A4">
      <w:pPr>
        <w:shd w:val="clear" w:color="auto" w:fill="FFFFFF"/>
        <w:spacing w:line="240" w:lineRule="auto"/>
        <w:ind w:left="178"/>
        <w:jc w:val="center"/>
        <w:rPr>
          <w:rFonts w:cs="Times New Roman"/>
          <w:b/>
          <w:sz w:val="20"/>
          <w:szCs w:val="20"/>
        </w:rPr>
      </w:pPr>
      <w:r w:rsidRPr="005467B9">
        <w:rPr>
          <w:rFonts w:cs="Times New Roman"/>
          <w:b/>
          <w:bCs/>
          <w:spacing w:val="-4"/>
          <w:sz w:val="20"/>
          <w:szCs w:val="20"/>
        </w:rPr>
        <w:t>Состав</w:t>
      </w:r>
    </w:p>
    <w:p w:rsidR="00F458A4" w:rsidRPr="000B0CBC" w:rsidRDefault="00F458A4" w:rsidP="00F458A4">
      <w:pPr>
        <w:shd w:val="clear" w:color="auto" w:fill="FFFFFF"/>
        <w:spacing w:line="240" w:lineRule="auto"/>
        <w:ind w:left="125"/>
        <w:jc w:val="center"/>
        <w:rPr>
          <w:rFonts w:cs="Times New Roman"/>
          <w:b/>
          <w:color w:val="FF0000"/>
          <w:sz w:val="20"/>
          <w:szCs w:val="20"/>
        </w:rPr>
      </w:pPr>
      <w:r w:rsidRPr="005467B9">
        <w:rPr>
          <w:rFonts w:cs="Times New Roman"/>
          <w:b/>
          <w:bCs/>
          <w:sz w:val="20"/>
          <w:szCs w:val="20"/>
        </w:rPr>
        <w:t xml:space="preserve">общего имущества МКД № </w:t>
      </w:r>
      <w:r w:rsidR="000B0CBC">
        <w:rPr>
          <w:rFonts w:cs="Times New Roman"/>
          <w:b/>
          <w:bCs/>
          <w:spacing w:val="-3"/>
          <w:sz w:val="20"/>
          <w:szCs w:val="20"/>
        </w:rPr>
        <w:t>31</w:t>
      </w:r>
    </w:p>
    <w:p w:rsidR="00F458A4" w:rsidRPr="005467B9" w:rsidRDefault="000B0CBC" w:rsidP="00F458A4">
      <w:pPr>
        <w:shd w:val="clear" w:color="auto" w:fill="FFFFFF"/>
        <w:tabs>
          <w:tab w:val="left" w:leader="underscore" w:pos="6898"/>
        </w:tabs>
        <w:spacing w:line="240" w:lineRule="auto"/>
        <w:jc w:val="center"/>
        <w:rPr>
          <w:rFonts w:cs="Times New Roman"/>
          <w:b/>
          <w:bCs/>
          <w:spacing w:val="-3"/>
          <w:sz w:val="20"/>
          <w:szCs w:val="20"/>
          <w:u w:val="single"/>
        </w:rPr>
      </w:pPr>
      <w:r w:rsidRPr="000B0CBC">
        <w:rPr>
          <w:rFonts w:cs="Times New Roman"/>
          <w:b/>
          <w:bCs/>
          <w:spacing w:val="-3"/>
          <w:sz w:val="20"/>
          <w:szCs w:val="20"/>
        </w:rPr>
        <w:t xml:space="preserve">по ул. Игоря </w:t>
      </w:r>
      <w:proofErr w:type="spellStart"/>
      <w:r w:rsidRPr="000B0CBC">
        <w:rPr>
          <w:rFonts w:cs="Times New Roman"/>
          <w:b/>
          <w:bCs/>
          <w:spacing w:val="-3"/>
          <w:sz w:val="20"/>
          <w:szCs w:val="20"/>
        </w:rPr>
        <w:t>Киртбая</w:t>
      </w:r>
      <w:proofErr w:type="spellEnd"/>
      <w:r>
        <w:rPr>
          <w:rFonts w:cs="Times New Roman"/>
          <w:b/>
          <w:bCs/>
          <w:color w:val="FF0000"/>
          <w:spacing w:val="-3"/>
          <w:sz w:val="20"/>
          <w:szCs w:val="20"/>
        </w:rPr>
        <w:t xml:space="preserve"> </w:t>
      </w:r>
      <w:r w:rsidR="00F458A4" w:rsidRPr="005467B9">
        <w:rPr>
          <w:rFonts w:cs="Times New Roman"/>
          <w:b/>
          <w:bCs/>
          <w:spacing w:val="-3"/>
          <w:sz w:val="20"/>
          <w:szCs w:val="20"/>
        </w:rPr>
        <w:t>в</w:t>
      </w:r>
      <w:r w:rsidR="00F458A4" w:rsidRPr="005467B9">
        <w:rPr>
          <w:rFonts w:cs="Times New Roman"/>
          <w:b/>
          <w:bCs/>
          <w:spacing w:val="-1"/>
          <w:sz w:val="20"/>
          <w:szCs w:val="20"/>
        </w:rPr>
        <w:t xml:space="preserve"> пределах эксплуатационной ответственности</w:t>
      </w:r>
    </w:p>
    <w:p w:rsidR="00F458A4" w:rsidRPr="005467B9" w:rsidRDefault="00F458A4" w:rsidP="00F458A4">
      <w:pPr>
        <w:shd w:val="clear" w:color="auto" w:fill="FFFFFF"/>
        <w:spacing w:line="240" w:lineRule="auto"/>
        <w:rPr>
          <w:rFonts w:cs="Times New Roman"/>
          <w:sz w:val="20"/>
          <w:szCs w:val="20"/>
        </w:rPr>
      </w:pPr>
    </w:p>
    <w:p w:rsidR="00F458A4" w:rsidRPr="005467B9" w:rsidRDefault="00F458A4" w:rsidP="00F458A4">
      <w:pPr>
        <w:spacing w:line="240" w:lineRule="auto"/>
        <w:jc w:val="center"/>
        <w:rPr>
          <w:rFonts w:cs="Times New Roman"/>
          <w:sz w:val="20"/>
          <w:szCs w:val="20"/>
        </w:rPr>
      </w:pPr>
    </w:p>
    <w:p w:rsidR="00F458A4" w:rsidRPr="005467B9" w:rsidRDefault="00F458A4" w:rsidP="00F458A4">
      <w:pPr>
        <w:pStyle w:val="afc"/>
        <w:spacing w:line="240" w:lineRule="auto"/>
        <w:rPr>
          <w:sz w:val="20"/>
          <w:szCs w:val="20"/>
          <w:lang w:eastAsia="ru-RU"/>
        </w:rPr>
      </w:pPr>
    </w:p>
    <w:p w:rsidR="00F458A4" w:rsidRPr="000B0CBC" w:rsidRDefault="00F458A4" w:rsidP="00F458A4">
      <w:pPr>
        <w:pStyle w:val="13"/>
        <w:shd w:val="clear" w:color="auto" w:fill="FFFFFF"/>
        <w:spacing w:before="0" w:beforeAutospacing="0" w:after="0" w:afterAutospacing="0"/>
        <w:rPr>
          <w:sz w:val="20"/>
          <w:szCs w:val="20"/>
        </w:rPr>
      </w:pPr>
      <w:r w:rsidRPr="000B0CBC">
        <w:rPr>
          <w:sz w:val="20"/>
          <w:szCs w:val="20"/>
        </w:rPr>
        <w:t>Общие сведе</w:t>
      </w:r>
      <w:r w:rsidR="005F6F13" w:rsidRPr="000B0CBC">
        <w:rPr>
          <w:sz w:val="20"/>
          <w:szCs w:val="20"/>
        </w:rPr>
        <w:t>ния по многоквартирному дому:</w:t>
      </w:r>
      <w:r w:rsidR="005F6F13" w:rsidRPr="000B0CBC">
        <w:rPr>
          <w:sz w:val="20"/>
          <w:szCs w:val="20"/>
        </w:rPr>
        <w:br/>
      </w:r>
      <w:r w:rsidRPr="000B0CBC">
        <w:rPr>
          <w:sz w:val="20"/>
          <w:szCs w:val="20"/>
        </w:rPr>
        <w:t>1</w:t>
      </w:r>
      <w:r w:rsidR="005F6F13" w:rsidRPr="000B0CBC">
        <w:rPr>
          <w:sz w:val="20"/>
          <w:szCs w:val="20"/>
        </w:rPr>
        <w:t>.</w:t>
      </w:r>
      <w:r w:rsidRPr="000B0CBC">
        <w:rPr>
          <w:sz w:val="20"/>
          <w:szCs w:val="20"/>
        </w:rPr>
        <w:t xml:space="preserve"> Год постройки</w:t>
      </w:r>
      <w:r w:rsidRPr="000B0CBC">
        <w:rPr>
          <w:rStyle w:val="apple-converted-space"/>
          <w:sz w:val="20"/>
          <w:szCs w:val="20"/>
        </w:rPr>
        <w:t> </w:t>
      </w:r>
      <w:r w:rsidR="007202B4" w:rsidRPr="000B0CBC">
        <w:rPr>
          <w:sz w:val="20"/>
          <w:szCs w:val="20"/>
        </w:rPr>
        <w:t xml:space="preserve">____                           </w:t>
      </w:r>
      <w:r w:rsidR="007202B4" w:rsidRPr="000B0CBC">
        <w:rPr>
          <w:sz w:val="20"/>
          <w:szCs w:val="20"/>
        </w:rPr>
        <w:tab/>
      </w:r>
      <w:r w:rsidR="000B0CBC" w:rsidRPr="000B0CBC">
        <w:rPr>
          <w:sz w:val="20"/>
          <w:szCs w:val="20"/>
        </w:rPr>
        <w:t>0</w:t>
      </w:r>
    </w:p>
    <w:p w:rsidR="00F458A4" w:rsidRPr="000B0CBC" w:rsidRDefault="00F458A4" w:rsidP="00F458A4">
      <w:pPr>
        <w:pStyle w:val="13"/>
        <w:shd w:val="clear" w:color="auto" w:fill="FFFFFF"/>
        <w:spacing w:before="0" w:beforeAutospacing="0" w:after="0" w:afterAutospacing="0"/>
        <w:rPr>
          <w:sz w:val="20"/>
          <w:szCs w:val="20"/>
        </w:rPr>
      </w:pPr>
      <w:r w:rsidRPr="000B0CBC">
        <w:rPr>
          <w:sz w:val="20"/>
          <w:szCs w:val="20"/>
        </w:rPr>
        <w:t xml:space="preserve">2.  </w:t>
      </w:r>
      <w:r w:rsidR="002A2FC7" w:rsidRPr="000B0CBC">
        <w:rPr>
          <w:sz w:val="20"/>
          <w:szCs w:val="20"/>
        </w:rPr>
        <w:t>Этажность: этажей</w:t>
      </w:r>
      <w:r w:rsidR="002A2FC7" w:rsidRPr="000B0CBC">
        <w:rPr>
          <w:sz w:val="20"/>
          <w:szCs w:val="20"/>
        </w:rPr>
        <w:tab/>
      </w:r>
      <w:r w:rsidR="002A2FC7" w:rsidRPr="000B0CBC">
        <w:rPr>
          <w:sz w:val="20"/>
          <w:szCs w:val="20"/>
        </w:rPr>
        <w:tab/>
      </w:r>
      <w:r w:rsidR="002A2FC7" w:rsidRPr="000B0CBC">
        <w:rPr>
          <w:sz w:val="20"/>
          <w:szCs w:val="20"/>
        </w:rPr>
        <w:tab/>
      </w:r>
      <w:r w:rsidR="000B0CBC" w:rsidRPr="000B0CBC">
        <w:rPr>
          <w:sz w:val="20"/>
          <w:szCs w:val="20"/>
        </w:rPr>
        <w:t>0</w:t>
      </w:r>
    </w:p>
    <w:p w:rsidR="00F458A4" w:rsidRPr="000B0CBC" w:rsidRDefault="00F458A4" w:rsidP="00F458A4">
      <w:pPr>
        <w:pStyle w:val="13"/>
        <w:shd w:val="clear" w:color="auto" w:fill="FFFFFF"/>
        <w:spacing w:before="0" w:beforeAutospacing="0" w:after="0" w:afterAutospacing="0"/>
        <w:rPr>
          <w:sz w:val="20"/>
          <w:szCs w:val="20"/>
        </w:rPr>
      </w:pPr>
      <w:r w:rsidRPr="000B0CBC">
        <w:rPr>
          <w:sz w:val="20"/>
          <w:szCs w:val="20"/>
        </w:rPr>
        <w:t>3.  Количество подъездов</w:t>
      </w:r>
      <w:r w:rsidR="00436DB3" w:rsidRPr="000B0CBC">
        <w:rPr>
          <w:sz w:val="20"/>
          <w:szCs w:val="20"/>
        </w:rPr>
        <w:t xml:space="preserve">, </w:t>
      </w:r>
      <w:r w:rsidRPr="000B0CBC">
        <w:rPr>
          <w:sz w:val="20"/>
          <w:szCs w:val="20"/>
        </w:rPr>
        <w:t>шт.</w:t>
      </w:r>
      <w:r w:rsidR="002F0156" w:rsidRPr="000B0CBC">
        <w:rPr>
          <w:sz w:val="20"/>
          <w:szCs w:val="20"/>
        </w:rPr>
        <w:tab/>
      </w:r>
      <w:r w:rsidR="002F0156" w:rsidRPr="000B0CBC">
        <w:rPr>
          <w:sz w:val="20"/>
          <w:szCs w:val="20"/>
        </w:rPr>
        <w:tab/>
      </w:r>
      <w:r w:rsidR="00C814E3">
        <w:rPr>
          <w:sz w:val="20"/>
          <w:szCs w:val="20"/>
        </w:rPr>
        <w:t>0</w:t>
      </w:r>
    </w:p>
    <w:p w:rsidR="00F458A4" w:rsidRPr="000B0CBC" w:rsidRDefault="00F458A4" w:rsidP="00F458A4">
      <w:pPr>
        <w:pStyle w:val="afc"/>
        <w:spacing w:line="240" w:lineRule="auto"/>
        <w:rPr>
          <w:sz w:val="20"/>
          <w:szCs w:val="20"/>
          <w:lang w:eastAsia="ru-RU"/>
        </w:rPr>
      </w:pPr>
      <w:r w:rsidRPr="000B0CBC">
        <w:rPr>
          <w:sz w:val="20"/>
          <w:szCs w:val="20"/>
          <w:lang w:eastAsia="ru-RU"/>
        </w:rPr>
        <w:t xml:space="preserve">4. </w:t>
      </w:r>
      <w:r w:rsidR="002A2FC7" w:rsidRPr="000B0CBC">
        <w:rPr>
          <w:sz w:val="20"/>
          <w:szCs w:val="20"/>
          <w:lang w:eastAsia="ru-RU"/>
        </w:rPr>
        <w:t>Количество лифтов, шт.</w:t>
      </w:r>
      <w:r w:rsidR="002A2FC7" w:rsidRPr="000B0CBC">
        <w:rPr>
          <w:sz w:val="20"/>
          <w:szCs w:val="20"/>
          <w:lang w:eastAsia="ru-RU"/>
        </w:rPr>
        <w:tab/>
      </w:r>
      <w:r w:rsidR="002A2FC7" w:rsidRPr="000B0CBC">
        <w:rPr>
          <w:sz w:val="20"/>
          <w:szCs w:val="20"/>
          <w:lang w:eastAsia="ru-RU"/>
        </w:rPr>
        <w:tab/>
      </w:r>
      <w:r w:rsidR="00427742" w:rsidRPr="000B0CBC">
        <w:rPr>
          <w:sz w:val="20"/>
          <w:szCs w:val="20"/>
          <w:lang w:eastAsia="ru-RU"/>
        </w:rPr>
        <w:t>0</w:t>
      </w:r>
    </w:p>
    <w:p w:rsidR="00F458A4" w:rsidRPr="000B0CBC" w:rsidRDefault="00722E8D" w:rsidP="00F458A4">
      <w:pPr>
        <w:pStyle w:val="13"/>
        <w:shd w:val="clear" w:color="auto" w:fill="FFFFFF"/>
        <w:spacing w:before="0" w:beforeAutospacing="0" w:after="0" w:afterAutospacing="0"/>
        <w:rPr>
          <w:b/>
          <w:sz w:val="20"/>
          <w:szCs w:val="20"/>
        </w:rPr>
      </w:pPr>
      <w:r w:rsidRPr="000B0CBC">
        <w:rPr>
          <w:sz w:val="20"/>
          <w:szCs w:val="20"/>
        </w:rPr>
        <w:t>5</w:t>
      </w:r>
      <w:r w:rsidR="00A45FF2" w:rsidRPr="000B0CBC">
        <w:rPr>
          <w:sz w:val="20"/>
          <w:szCs w:val="20"/>
        </w:rPr>
        <w:t>.  Общая площадь здания</w:t>
      </w:r>
      <w:r w:rsidR="00F458A4" w:rsidRPr="000B0CBC">
        <w:rPr>
          <w:rStyle w:val="apple-converted-space"/>
          <w:sz w:val="20"/>
          <w:szCs w:val="20"/>
        </w:rPr>
        <w:t> </w:t>
      </w:r>
      <w:r w:rsidR="00F458A4" w:rsidRPr="000B0CBC">
        <w:rPr>
          <w:sz w:val="20"/>
          <w:szCs w:val="20"/>
        </w:rPr>
        <w:t>кв. м</w:t>
      </w:r>
      <w:r w:rsidR="002F0156" w:rsidRPr="000B0CBC">
        <w:rPr>
          <w:sz w:val="20"/>
          <w:szCs w:val="20"/>
        </w:rPr>
        <w:tab/>
      </w:r>
      <w:r w:rsidR="005F6F13" w:rsidRPr="000B0CBC">
        <w:rPr>
          <w:sz w:val="20"/>
          <w:szCs w:val="20"/>
        </w:rPr>
        <w:tab/>
      </w:r>
      <w:r w:rsidR="005F6F13" w:rsidRPr="000B0CBC">
        <w:rPr>
          <w:sz w:val="20"/>
          <w:szCs w:val="20"/>
        </w:rPr>
        <w:tab/>
      </w:r>
      <w:r w:rsidR="002A2FC7" w:rsidRPr="000B0CBC">
        <w:rPr>
          <w:sz w:val="20"/>
          <w:szCs w:val="20"/>
        </w:rPr>
        <w:tab/>
      </w:r>
      <w:r w:rsidR="000B0CBC" w:rsidRPr="000B0CBC">
        <w:rPr>
          <w:sz w:val="18"/>
          <w:szCs w:val="18"/>
        </w:rPr>
        <w:t>0</w:t>
      </w:r>
    </w:p>
    <w:p w:rsidR="00F458A4" w:rsidRPr="000B0CBC" w:rsidRDefault="00722E8D" w:rsidP="005F6F13">
      <w:pPr>
        <w:pStyle w:val="13"/>
        <w:shd w:val="clear" w:color="auto" w:fill="FFFFFF"/>
        <w:spacing w:before="0" w:beforeAutospacing="0" w:after="0" w:afterAutospacing="0"/>
        <w:ind w:firstLine="708"/>
        <w:rPr>
          <w:sz w:val="20"/>
          <w:szCs w:val="20"/>
        </w:rPr>
      </w:pPr>
      <w:r w:rsidRPr="000B0CBC">
        <w:rPr>
          <w:sz w:val="20"/>
          <w:szCs w:val="20"/>
        </w:rPr>
        <w:t>5.1</w:t>
      </w:r>
      <w:r w:rsidR="00F458A4" w:rsidRPr="000B0CBC">
        <w:rPr>
          <w:sz w:val="20"/>
          <w:szCs w:val="20"/>
        </w:rPr>
        <w:t>.  в том числе жил</w:t>
      </w:r>
      <w:r w:rsidR="00436DB3" w:rsidRPr="000B0CBC">
        <w:rPr>
          <w:sz w:val="20"/>
          <w:szCs w:val="20"/>
        </w:rPr>
        <w:t>ых помещений</w:t>
      </w:r>
      <w:r w:rsidR="002A2FC7" w:rsidRPr="000B0CBC">
        <w:rPr>
          <w:sz w:val="20"/>
          <w:szCs w:val="20"/>
        </w:rPr>
        <w:t>,</w:t>
      </w:r>
      <w:r w:rsidR="00436DB3" w:rsidRPr="000B0CBC">
        <w:rPr>
          <w:sz w:val="20"/>
          <w:szCs w:val="20"/>
        </w:rPr>
        <w:t xml:space="preserve"> </w:t>
      </w:r>
      <w:r w:rsidR="00F458A4" w:rsidRPr="000B0CBC">
        <w:rPr>
          <w:sz w:val="20"/>
          <w:szCs w:val="20"/>
        </w:rPr>
        <w:t>кв. м</w:t>
      </w:r>
      <w:r w:rsidR="002F0156" w:rsidRPr="000B0CBC">
        <w:rPr>
          <w:sz w:val="20"/>
          <w:szCs w:val="20"/>
        </w:rPr>
        <w:tab/>
      </w:r>
      <w:r w:rsidR="000B0CBC" w:rsidRPr="000B0CBC">
        <w:rPr>
          <w:sz w:val="18"/>
          <w:szCs w:val="18"/>
        </w:rPr>
        <w:t>0</w:t>
      </w:r>
    </w:p>
    <w:p w:rsidR="00F458A4" w:rsidRPr="000B0CBC" w:rsidRDefault="00722E8D" w:rsidP="005F6F13">
      <w:pPr>
        <w:pStyle w:val="13"/>
        <w:shd w:val="clear" w:color="auto" w:fill="FFFFFF"/>
        <w:spacing w:before="0" w:beforeAutospacing="0" w:after="0" w:afterAutospacing="0"/>
        <w:ind w:firstLine="708"/>
        <w:rPr>
          <w:sz w:val="20"/>
          <w:szCs w:val="20"/>
        </w:rPr>
      </w:pPr>
      <w:r w:rsidRPr="000B0CBC">
        <w:rPr>
          <w:sz w:val="20"/>
          <w:szCs w:val="20"/>
        </w:rPr>
        <w:t>5.2</w:t>
      </w:r>
      <w:r w:rsidR="00F458A4" w:rsidRPr="000B0CBC">
        <w:rPr>
          <w:sz w:val="20"/>
          <w:szCs w:val="20"/>
        </w:rPr>
        <w:t>.  в том числе нежилых помещений</w:t>
      </w:r>
      <w:r w:rsidR="002A2FC7" w:rsidRPr="000B0CBC">
        <w:rPr>
          <w:sz w:val="20"/>
          <w:szCs w:val="20"/>
        </w:rPr>
        <w:t>,</w:t>
      </w:r>
      <w:r w:rsidR="00F458A4" w:rsidRPr="000B0CBC">
        <w:rPr>
          <w:rStyle w:val="apple-converted-space"/>
          <w:sz w:val="20"/>
          <w:szCs w:val="20"/>
        </w:rPr>
        <w:t> </w:t>
      </w:r>
      <w:r w:rsidR="00F458A4" w:rsidRPr="000B0CBC">
        <w:rPr>
          <w:sz w:val="20"/>
          <w:szCs w:val="20"/>
        </w:rPr>
        <w:t>кв. м</w:t>
      </w:r>
      <w:r w:rsidR="002F0156" w:rsidRPr="000B0CBC">
        <w:rPr>
          <w:sz w:val="20"/>
          <w:szCs w:val="20"/>
        </w:rPr>
        <w:tab/>
      </w:r>
      <w:r w:rsidR="000B0CBC" w:rsidRPr="000B0CBC">
        <w:rPr>
          <w:sz w:val="18"/>
          <w:szCs w:val="18"/>
        </w:rPr>
        <w:t>0</w:t>
      </w:r>
    </w:p>
    <w:p w:rsidR="00F458A4" w:rsidRPr="000B0CBC" w:rsidRDefault="00722E8D" w:rsidP="002F0156">
      <w:pPr>
        <w:pStyle w:val="13"/>
        <w:shd w:val="clear" w:color="auto" w:fill="FFFFFF"/>
        <w:spacing w:before="0" w:beforeAutospacing="0" w:after="0" w:afterAutospacing="0"/>
        <w:rPr>
          <w:b/>
          <w:bCs/>
          <w:sz w:val="20"/>
          <w:szCs w:val="20"/>
          <w:u w:val="single"/>
        </w:rPr>
      </w:pPr>
      <w:r w:rsidRPr="000B0CBC">
        <w:rPr>
          <w:sz w:val="20"/>
          <w:szCs w:val="20"/>
        </w:rPr>
        <w:t>6</w:t>
      </w:r>
      <w:r w:rsidR="00F458A4" w:rsidRPr="000B0CBC">
        <w:rPr>
          <w:sz w:val="20"/>
          <w:szCs w:val="20"/>
        </w:rPr>
        <w:t>.  Количество</w:t>
      </w:r>
      <w:r w:rsidR="00F458A4" w:rsidRPr="000B0CBC">
        <w:rPr>
          <w:rStyle w:val="apple-converted-space"/>
          <w:sz w:val="20"/>
          <w:szCs w:val="20"/>
        </w:rPr>
        <w:t xml:space="preserve"> помещений </w:t>
      </w:r>
      <w:r w:rsidR="002F0156" w:rsidRPr="000B0CBC">
        <w:rPr>
          <w:rStyle w:val="apple-converted-space"/>
          <w:sz w:val="20"/>
          <w:szCs w:val="20"/>
        </w:rPr>
        <w:tab/>
      </w:r>
      <w:r w:rsidR="002F0156" w:rsidRPr="000B0CBC">
        <w:rPr>
          <w:rStyle w:val="apple-converted-space"/>
          <w:sz w:val="20"/>
          <w:szCs w:val="20"/>
        </w:rPr>
        <w:tab/>
      </w:r>
      <w:r w:rsidR="002F0156" w:rsidRPr="000B0CBC">
        <w:rPr>
          <w:rStyle w:val="apple-converted-space"/>
          <w:sz w:val="20"/>
          <w:szCs w:val="20"/>
        </w:rPr>
        <w:tab/>
      </w:r>
      <w:r w:rsidR="002F0156" w:rsidRPr="000B0CBC">
        <w:rPr>
          <w:rStyle w:val="apple-converted-space"/>
          <w:sz w:val="20"/>
          <w:szCs w:val="20"/>
        </w:rPr>
        <w:tab/>
      </w:r>
      <w:r w:rsidR="005F6F13" w:rsidRPr="000B0CBC">
        <w:rPr>
          <w:rStyle w:val="apple-converted-space"/>
          <w:sz w:val="20"/>
          <w:szCs w:val="20"/>
        </w:rPr>
        <w:tab/>
      </w:r>
    </w:p>
    <w:p w:rsidR="00F458A4" w:rsidRPr="000B0CBC" w:rsidRDefault="00722E8D" w:rsidP="005F6F13">
      <w:pPr>
        <w:pStyle w:val="afc"/>
        <w:spacing w:line="240" w:lineRule="auto"/>
        <w:ind w:firstLine="708"/>
        <w:rPr>
          <w:b/>
          <w:bCs/>
          <w:sz w:val="20"/>
          <w:szCs w:val="20"/>
          <w:u w:val="single"/>
        </w:rPr>
      </w:pPr>
      <w:r w:rsidRPr="000B0CBC">
        <w:rPr>
          <w:sz w:val="20"/>
          <w:szCs w:val="20"/>
          <w:lang w:eastAsia="ru-RU"/>
        </w:rPr>
        <w:t>6</w:t>
      </w:r>
      <w:r w:rsidR="00F458A4" w:rsidRPr="000B0CBC">
        <w:rPr>
          <w:sz w:val="20"/>
          <w:szCs w:val="20"/>
          <w:lang w:eastAsia="ru-RU"/>
        </w:rPr>
        <w:t xml:space="preserve">.1. в том числе </w:t>
      </w:r>
      <w:r w:rsidR="00F458A4" w:rsidRPr="000B0CBC">
        <w:rPr>
          <w:sz w:val="20"/>
          <w:szCs w:val="20"/>
        </w:rPr>
        <w:t>количество</w:t>
      </w:r>
      <w:r w:rsidR="00F458A4" w:rsidRPr="000B0CBC">
        <w:rPr>
          <w:rStyle w:val="apple-converted-space"/>
          <w:sz w:val="20"/>
          <w:szCs w:val="20"/>
        </w:rPr>
        <w:t> </w:t>
      </w:r>
      <w:r w:rsidR="00A75FDD" w:rsidRPr="000B0CBC">
        <w:rPr>
          <w:sz w:val="20"/>
          <w:szCs w:val="20"/>
        </w:rPr>
        <w:t>жилых помещений</w:t>
      </w:r>
      <w:r w:rsidR="00F458A4" w:rsidRPr="000B0CBC">
        <w:rPr>
          <w:rStyle w:val="apple-converted-space"/>
          <w:sz w:val="20"/>
          <w:szCs w:val="20"/>
        </w:rPr>
        <w:t> </w:t>
      </w:r>
      <w:r w:rsidR="002F0156" w:rsidRPr="000B0CBC">
        <w:rPr>
          <w:rStyle w:val="apple-converted-space"/>
          <w:sz w:val="20"/>
          <w:szCs w:val="20"/>
        </w:rPr>
        <w:tab/>
      </w:r>
      <w:r w:rsidR="002F0156" w:rsidRPr="000B0CBC">
        <w:rPr>
          <w:rStyle w:val="apple-converted-space"/>
          <w:sz w:val="20"/>
          <w:szCs w:val="20"/>
        </w:rPr>
        <w:tab/>
      </w:r>
      <w:r w:rsidR="000B0CBC" w:rsidRPr="000B0CBC">
        <w:rPr>
          <w:rStyle w:val="apple-converted-space"/>
          <w:sz w:val="20"/>
          <w:szCs w:val="20"/>
        </w:rPr>
        <w:t>0</w:t>
      </w:r>
      <w:r w:rsidR="002A2FC7" w:rsidRPr="000B0CBC">
        <w:rPr>
          <w:rStyle w:val="apple-converted-space"/>
          <w:sz w:val="20"/>
          <w:szCs w:val="20"/>
        </w:rPr>
        <w:t>;</w:t>
      </w:r>
    </w:p>
    <w:p w:rsidR="00F458A4" w:rsidRPr="000B0CBC" w:rsidRDefault="00722E8D" w:rsidP="005F6F13">
      <w:pPr>
        <w:pStyle w:val="afc"/>
        <w:spacing w:line="240" w:lineRule="auto"/>
        <w:ind w:firstLine="708"/>
        <w:rPr>
          <w:sz w:val="20"/>
          <w:szCs w:val="20"/>
        </w:rPr>
      </w:pPr>
      <w:r w:rsidRPr="000B0CBC">
        <w:rPr>
          <w:bCs/>
          <w:sz w:val="20"/>
          <w:szCs w:val="20"/>
        </w:rPr>
        <w:t>6</w:t>
      </w:r>
      <w:r w:rsidR="00F458A4" w:rsidRPr="000B0CBC">
        <w:rPr>
          <w:bCs/>
          <w:sz w:val="20"/>
          <w:szCs w:val="20"/>
        </w:rPr>
        <w:t xml:space="preserve">.2. </w:t>
      </w:r>
      <w:r w:rsidR="00F458A4" w:rsidRPr="000B0CBC">
        <w:rPr>
          <w:sz w:val="20"/>
          <w:szCs w:val="20"/>
          <w:lang w:eastAsia="ru-RU"/>
        </w:rPr>
        <w:t xml:space="preserve">в том числе </w:t>
      </w:r>
      <w:r w:rsidR="002D1A1D" w:rsidRPr="000B0CBC">
        <w:rPr>
          <w:sz w:val="20"/>
          <w:szCs w:val="20"/>
        </w:rPr>
        <w:t>количество</w:t>
      </w:r>
      <w:r w:rsidR="002D1A1D" w:rsidRPr="000B0CBC">
        <w:rPr>
          <w:rStyle w:val="apple-converted-space"/>
          <w:sz w:val="20"/>
          <w:szCs w:val="20"/>
        </w:rPr>
        <w:t> </w:t>
      </w:r>
      <w:r w:rsidR="002D1A1D" w:rsidRPr="000B0CBC">
        <w:rPr>
          <w:sz w:val="20"/>
          <w:szCs w:val="20"/>
        </w:rPr>
        <w:t>нежилых</w:t>
      </w:r>
      <w:r w:rsidR="00F458A4" w:rsidRPr="000B0CBC">
        <w:rPr>
          <w:sz w:val="20"/>
          <w:szCs w:val="20"/>
        </w:rPr>
        <w:t xml:space="preserve"> помещений</w:t>
      </w:r>
      <w:r w:rsidR="00922A0F" w:rsidRPr="000B0CBC">
        <w:rPr>
          <w:sz w:val="20"/>
          <w:szCs w:val="20"/>
        </w:rPr>
        <w:tab/>
      </w:r>
      <w:r w:rsidR="002F0156" w:rsidRPr="000B0CBC">
        <w:rPr>
          <w:sz w:val="20"/>
          <w:szCs w:val="20"/>
        </w:rPr>
        <w:tab/>
        <w:t>.</w:t>
      </w:r>
    </w:p>
    <w:p w:rsidR="00F458A4" w:rsidRPr="000B0CBC" w:rsidRDefault="00722E8D" w:rsidP="00F458A4">
      <w:pPr>
        <w:pStyle w:val="13"/>
        <w:shd w:val="clear" w:color="auto" w:fill="FFFFFF"/>
        <w:spacing w:before="0" w:beforeAutospacing="0" w:after="0" w:afterAutospacing="0"/>
        <w:rPr>
          <w:sz w:val="20"/>
          <w:szCs w:val="20"/>
        </w:rPr>
      </w:pPr>
      <w:r w:rsidRPr="000B0CBC">
        <w:rPr>
          <w:sz w:val="20"/>
          <w:szCs w:val="20"/>
        </w:rPr>
        <w:t>7</w:t>
      </w:r>
      <w:r w:rsidR="00F458A4" w:rsidRPr="000B0CBC">
        <w:rPr>
          <w:sz w:val="20"/>
          <w:szCs w:val="20"/>
        </w:rPr>
        <w:t xml:space="preserve">. </w:t>
      </w:r>
      <w:r w:rsidR="002F0156" w:rsidRPr="000B0CBC">
        <w:rPr>
          <w:sz w:val="20"/>
          <w:szCs w:val="20"/>
        </w:rPr>
        <w:t>Площадь земельного участка, входящего в состав общего имущества _</w:t>
      </w:r>
      <w:r w:rsidR="002A2FC7" w:rsidRPr="000B0CBC">
        <w:rPr>
          <w:sz w:val="20"/>
          <w:szCs w:val="20"/>
        </w:rPr>
        <w:t>__</w:t>
      </w:r>
      <w:r w:rsidR="00BE5564" w:rsidRPr="000B0CBC">
        <w:rPr>
          <w:sz w:val="20"/>
          <w:szCs w:val="20"/>
        </w:rPr>
        <w:t>-</w:t>
      </w:r>
      <w:r w:rsidR="002A2FC7" w:rsidRPr="000B0CBC">
        <w:rPr>
          <w:sz w:val="20"/>
          <w:szCs w:val="20"/>
        </w:rPr>
        <w:t xml:space="preserve">__ </w:t>
      </w:r>
      <w:r w:rsidR="002F0156" w:rsidRPr="000B0CBC">
        <w:rPr>
          <w:sz w:val="20"/>
          <w:szCs w:val="20"/>
        </w:rPr>
        <w:t>кв. м</w:t>
      </w:r>
      <w:r w:rsidR="002A2FC7" w:rsidRPr="000B0CBC">
        <w:rPr>
          <w:sz w:val="20"/>
          <w:szCs w:val="20"/>
        </w:rPr>
        <w:t>.</w:t>
      </w:r>
    </w:p>
    <w:p w:rsidR="00F458A4" w:rsidRPr="000B0CBC" w:rsidRDefault="00722E8D" w:rsidP="00F458A4">
      <w:pPr>
        <w:pStyle w:val="13"/>
        <w:shd w:val="clear" w:color="auto" w:fill="FFFFFF"/>
        <w:spacing w:before="0" w:beforeAutospacing="0" w:after="0" w:afterAutospacing="0"/>
        <w:rPr>
          <w:sz w:val="20"/>
          <w:szCs w:val="20"/>
        </w:rPr>
      </w:pPr>
      <w:r w:rsidRPr="000B0CBC">
        <w:rPr>
          <w:sz w:val="20"/>
          <w:szCs w:val="20"/>
        </w:rPr>
        <w:t>8</w:t>
      </w:r>
      <w:r w:rsidR="00F458A4" w:rsidRPr="000B0CBC">
        <w:rPr>
          <w:sz w:val="20"/>
          <w:szCs w:val="20"/>
        </w:rPr>
        <w:t>. Дом оборудован инженерными системами:</w:t>
      </w:r>
    </w:p>
    <w:p w:rsidR="004056D3" w:rsidRPr="000B0CBC" w:rsidRDefault="00F458A4" w:rsidP="004056D3">
      <w:pPr>
        <w:pStyle w:val="13"/>
        <w:shd w:val="clear" w:color="auto" w:fill="FFFFFF"/>
        <w:spacing w:before="0" w:beforeAutospacing="0" w:after="0" w:afterAutospacing="0"/>
        <w:ind w:firstLine="708"/>
        <w:rPr>
          <w:sz w:val="20"/>
          <w:szCs w:val="20"/>
        </w:rPr>
      </w:pPr>
      <w:r w:rsidRPr="000B0CBC">
        <w:rPr>
          <w:sz w:val="20"/>
          <w:szCs w:val="20"/>
        </w:rPr>
        <w:t>- ХВС</w:t>
      </w:r>
      <w:r w:rsidR="00BE5564" w:rsidRPr="000B0CBC">
        <w:rPr>
          <w:sz w:val="20"/>
          <w:szCs w:val="20"/>
        </w:rPr>
        <w:t xml:space="preserve"> – </w:t>
      </w:r>
      <w:r w:rsidRPr="000B0CBC">
        <w:rPr>
          <w:sz w:val="20"/>
          <w:szCs w:val="20"/>
        </w:rPr>
        <w:t>центральное,</w:t>
      </w:r>
    </w:p>
    <w:p w:rsidR="004056D3" w:rsidRPr="000B0CBC" w:rsidRDefault="004056D3" w:rsidP="004056D3">
      <w:pPr>
        <w:pStyle w:val="afc"/>
        <w:spacing w:line="240" w:lineRule="auto"/>
        <w:rPr>
          <w:sz w:val="20"/>
          <w:szCs w:val="20"/>
          <w:lang w:eastAsia="ru-RU"/>
        </w:rPr>
      </w:pPr>
      <w:r w:rsidRPr="000B0CBC">
        <w:rPr>
          <w:sz w:val="20"/>
          <w:szCs w:val="20"/>
          <w:lang w:eastAsia="ru-RU"/>
        </w:rPr>
        <w:tab/>
        <w:t>- ГВС</w:t>
      </w:r>
      <w:r w:rsidR="00BE5564" w:rsidRPr="000B0CBC">
        <w:rPr>
          <w:sz w:val="20"/>
          <w:szCs w:val="20"/>
          <w:lang w:eastAsia="ru-RU"/>
        </w:rPr>
        <w:t xml:space="preserve"> – </w:t>
      </w:r>
      <w:r w:rsidRPr="000B0CBC">
        <w:rPr>
          <w:sz w:val="20"/>
          <w:szCs w:val="20"/>
          <w:lang w:eastAsia="ru-RU"/>
        </w:rPr>
        <w:t>центральное</w:t>
      </w:r>
    </w:p>
    <w:p w:rsidR="00F458A4" w:rsidRPr="000B0CBC" w:rsidRDefault="00F458A4" w:rsidP="004056D3">
      <w:pPr>
        <w:pStyle w:val="13"/>
        <w:shd w:val="clear" w:color="auto" w:fill="FFFFFF"/>
        <w:spacing w:before="0" w:beforeAutospacing="0" w:after="0" w:afterAutospacing="0"/>
        <w:ind w:firstLine="708"/>
        <w:rPr>
          <w:rStyle w:val="apple-converted-space"/>
        </w:rPr>
      </w:pPr>
      <w:r w:rsidRPr="000B0CBC">
        <w:rPr>
          <w:sz w:val="20"/>
          <w:szCs w:val="20"/>
        </w:rPr>
        <w:t xml:space="preserve">- отопление </w:t>
      </w:r>
      <w:r w:rsidR="00BE5564" w:rsidRPr="000B0CBC">
        <w:rPr>
          <w:sz w:val="20"/>
          <w:szCs w:val="20"/>
        </w:rPr>
        <w:t>–</w:t>
      </w:r>
      <w:r w:rsidRPr="000B0CBC">
        <w:rPr>
          <w:sz w:val="20"/>
          <w:szCs w:val="20"/>
        </w:rPr>
        <w:t xml:space="preserve"> центральное,</w:t>
      </w:r>
      <w:r w:rsidRPr="000B0CBC">
        <w:rPr>
          <w:rStyle w:val="apple-converted-space"/>
          <w:sz w:val="20"/>
          <w:szCs w:val="20"/>
        </w:rPr>
        <w:t> </w:t>
      </w:r>
    </w:p>
    <w:p w:rsidR="002A2FC7" w:rsidRPr="000B0CBC" w:rsidRDefault="00F458A4" w:rsidP="00F458A4">
      <w:pPr>
        <w:pStyle w:val="13"/>
        <w:shd w:val="clear" w:color="auto" w:fill="FFFFFF"/>
        <w:spacing w:before="0" w:beforeAutospacing="0" w:after="0" w:afterAutospacing="0"/>
        <w:ind w:firstLine="708"/>
        <w:rPr>
          <w:sz w:val="20"/>
          <w:szCs w:val="20"/>
        </w:rPr>
      </w:pPr>
      <w:r w:rsidRPr="000B0CBC">
        <w:rPr>
          <w:rStyle w:val="apple-converted-space"/>
          <w:sz w:val="20"/>
          <w:szCs w:val="20"/>
        </w:rPr>
        <w:t xml:space="preserve">-  </w:t>
      </w:r>
      <w:r w:rsidRPr="000B0CBC">
        <w:rPr>
          <w:sz w:val="20"/>
          <w:szCs w:val="20"/>
        </w:rPr>
        <w:t>канализация</w:t>
      </w:r>
      <w:r w:rsidRPr="000B0CBC">
        <w:rPr>
          <w:rStyle w:val="apple-converted-space"/>
          <w:sz w:val="20"/>
          <w:szCs w:val="20"/>
        </w:rPr>
        <w:t> </w:t>
      </w:r>
      <w:r w:rsidR="00BE5564" w:rsidRPr="000B0CBC">
        <w:rPr>
          <w:sz w:val="20"/>
          <w:szCs w:val="20"/>
        </w:rPr>
        <w:t xml:space="preserve">– </w:t>
      </w:r>
      <w:r w:rsidRPr="000B0CBC">
        <w:rPr>
          <w:sz w:val="20"/>
          <w:szCs w:val="20"/>
        </w:rPr>
        <w:t>центральная,</w:t>
      </w:r>
    </w:p>
    <w:p w:rsidR="00F458A4" w:rsidRPr="000B0CBC" w:rsidRDefault="002A2FC7" w:rsidP="00F458A4">
      <w:pPr>
        <w:pStyle w:val="13"/>
        <w:shd w:val="clear" w:color="auto" w:fill="FFFFFF"/>
        <w:spacing w:before="0" w:beforeAutospacing="0" w:after="0" w:afterAutospacing="0"/>
        <w:ind w:firstLine="708"/>
      </w:pPr>
      <w:r w:rsidRPr="000B0CBC">
        <w:rPr>
          <w:sz w:val="20"/>
          <w:szCs w:val="20"/>
        </w:rPr>
        <w:t>- электроснабжение – центральное.</w:t>
      </w:r>
    </w:p>
    <w:p w:rsidR="005F6F13" w:rsidRPr="000B0CBC" w:rsidRDefault="002A2FC7" w:rsidP="005F6F13">
      <w:pPr>
        <w:pStyle w:val="afc"/>
        <w:spacing w:line="240" w:lineRule="auto"/>
        <w:rPr>
          <w:sz w:val="20"/>
          <w:szCs w:val="20"/>
          <w:lang w:eastAsia="ru-RU"/>
        </w:rPr>
      </w:pPr>
      <w:r w:rsidRPr="000B0CBC">
        <w:rPr>
          <w:sz w:val="20"/>
          <w:szCs w:val="20"/>
          <w:lang w:eastAsia="ru-RU"/>
        </w:rPr>
        <w:t>9</w:t>
      </w:r>
      <w:r w:rsidR="005F6F13" w:rsidRPr="000B0CBC">
        <w:rPr>
          <w:sz w:val="20"/>
          <w:szCs w:val="20"/>
          <w:lang w:eastAsia="ru-RU"/>
        </w:rPr>
        <w:t>. Дом оборудован</w:t>
      </w:r>
      <w:r w:rsidR="00BE5564" w:rsidRPr="000B0CBC">
        <w:rPr>
          <w:sz w:val="20"/>
          <w:szCs w:val="20"/>
          <w:lang w:eastAsia="ru-RU"/>
        </w:rPr>
        <w:t xml:space="preserve"> </w:t>
      </w:r>
      <w:r w:rsidR="005F6F13" w:rsidRPr="000B0CBC">
        <w:rPr>
          <w:sz w:val="20"/>
          <w:szCs w:val="20"/>
        </w:rPr>
        <w:t xml:space="preserve">общедомовыми приборами учета по видам поставляемых в многоквартирный дом коммунальных ресурсов: </w:t>
      </w:r>
      <w:proofErr w:type="spellStart"/>
      <w:r w:rsidR="005F6F13" w:rsidRPr="000B0CBC">
        <w:rPr>
          <w:sz w:val="20"/>
          <w:szCs w:val="20"/>
        </w:rPr>
        <w:t>эл</w:t>
      </w:r>
      <w:proofErr w:type="gramStart"/>
      <w:r w:rsidR="005F6F13" w:rsidRPr="000B0CBC">
        <w:rPr>
          <w:sz w:val="20"/>
          <w:szCs w:val="20"/>
        </w:rPr>
        <w:t>.э</w:t>
      </w:r>
      <w:proofErr w:type="gramEnd"/>
      <w:r w:rsidR="005F6F13" w:rsidRPr="000B0CBC">
        <w:rPr>
          <w:sz w:val="20"/>
          <w:szCs w:val="20"/>
        </w:rPr>
        <w:t>нергии</w:t>
      </w:r>
      <w:proofErr w:type="spellEnd"/>
      <w:r w:rsidR="005F6F13" w:rsidRPr="000B0CBC">
        <w:rPr>
          <w:sz w:val="20"/>
          <w:szCs w:val="20"/>
        </w:rPr>
        <w:t>, тепловой энергии,</w:t>
      </w:r>
      <w:r w:rsidR="004056D3" w:rsidRPr="000B0CBC">
        <w:rPr>
          <w:sz w:val="20"/>
          <w:szCs w:val="20"/>
        </w:rPr>
        <w:t xml:space="preserve"> ГВС, </w:t>
      </w:r>
      <w:r w:rsidR="005F6F13" w:rsidRPr="000B0CBC">
        <w:rPr>
          <w:sz w:val="20"/>
          <w:szCs w:val="20"/>
        </w:rPr>
        <w:t>ХВС</w:t>
      </w:r>
      <w:r w:rsidR="004056D3" w:rsidRPr="000B0CBC">
        <w:rPr>
          <w:sz w:val="20"/>
          <w:szCs w:val="20"/>
        </w:rPr>
        <w:t>.</w:t>
      </w:r>
    </w:p>
    <w:p w:rsidR="00F458A4" w:rsidRPr="002C4DD0" w:rsidRDefault="00F458A4" w:rsidP="00F458A4">
      <w:pPr>
        <w:pStyle w:val="13"/>
        <w:shd w:val="clear" w:color="auto" w:fill="FFFFFF"/>
        <w:spacing w:before="0" w:beforeAutospacing="0" w:after="0" w:afterAutospacing="0"/>
        <w:rPr>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spacing w:line="240" w:lineRule="auto"/>
        <w:rPr>
          <w:rFonts w:cs="Times New Roman"/>
          <w:color w:val="FF0000"/>
          <w:sz w:val="20"/>
          <w:szCs w:val="20"/>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957BE" w:rsidRPr="00722E8D" w:rsidRDefault="007957BE" w:rsidP="007957BE">
      <w:pPr>
        <w:shd w:val="clear" w:color="auto" w:fill="FFFFFF"/>
        <w:autoSpaceDE w:val="0"/>
        <w:autoSpaceDN w:val="0"/>
        <w:adjustRightInd w:val="0"/>
        <w:spacing w:line="240" w:lineRule="auto"/>
        <w:jc w:val="both"/>
        <w:rPr>
          <w:rFonts w:eastAsia="Calibri" w:cs="Times New Roman"/>
          <w:sz w:val="20"/>
          <w:szCs w:val="20"/>
        </w:rPr>
      </w:pPr>
      <w:r w:rsidRPr="00436DB3">
        <w:rPr>
          <w:rFonts w:eastAsia="Calibri" w:cs="Times New Roman"/>
          <w:sz w:val="20"/>
          <w:szCs w:val="20"/>
        </w:rPr>
        <w:t>Управляющий</w:t>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00BE5564">
        <w:rPr>
          <w:rFonts w:eastAsia="Calibri" w:cs="Times New Roman"/>
          <w:sz w:val="20"/>
          <w:szCs w:val="20"/>
        </w:rPr>
        <w:tab/>
      </w:r>
      <w:r w:rsidRPr="00722E8D">
        <w:rPr>
          <w:rFonts w:eastAsia="Calibri" w:cs="Times New Roman"/>
          <w:sz w:val="20"/>
          <w:szCs w:val="20"/>
        </w:rPr>
        <w:t>Собственни</w:t>
      </w:r>
      <w:proofErr w:type="gramStart"/>
      <w:r w:rsidRPr="00722E8D">
        <w:rPr>
          <w:rFonts w:eastAsia="Calibri" w:cs="Times New Roman"/>
          <w:sz w:val="20"/>
          <w:szCs w:val="20"/>
        </w:rPr>
        <w:t>к(</w:t>
      </w:r>
      <w:proofErr w:type="gramEnd"/>
      <w:r w:rsidRPr="00722E8D">
        <w:rPr>
          <w:rFonts w:eastAsia="Calibri" w:cs="Times New Roman"/>
          <w:sz w:val="20"/>
          <w:szCs w:val="20"/>
        </w:rPr>
        <w:t>и):</w:t>
      </w:r>
    </w:p>
    <w:p w:rsidR="007957BE" w:rsidRPr="00722E8D" w:rsidRDefault="007957BE" w:rsidP="007957BE">
      <w:pPr>
        <w:spacing w:line="240" w:lineRule="auto"/>
        <w:ind w:left="1416" w:firstLine="708"/>
        <w:jc w:val="both"/>
        <w:rPr>
          <w:rFonts w:eastAsia="Calibri" w:cs="Times New Roman"/>
          <w:sz w:val="20"/>
          <w:szCs w:val="20"/>
        </w:rPr>
      </w:pPr>
      <w:r w:rsidRPr="00722E8D">
        <w:rPr>
          <w:rFonts w:eastAsia="Calibri" w:cs="Times New Roman"/>
          <w:sz w:val="20"/>
          <w:szCs w:val="20"/>
        </w:rPr>
        <w:t xml:space="preserve">__________                                                               ____________ / ___________                 </w:t>
      </w:r>
    </w:p>
    <w:p w:rsidR="007957BE" w:rsidRPr="00722E8D" w:rsidRDefault="007957BE" w:rsidP="007957BE">
      <w:pPr>
        <w:spacing w:line="240" w:lineRule="auto"/>
        <w:jc w:val="both"/>
        <w:rPr>
          <w:rFonts w:eastAsia="Calibri" w:cs="Times New Roman"/>
          <w:sz w:val="20"/>
          <w:szCs w:val="20"/>
          <w:vertAlign w:val="superscript"/>
        </w:rPr>
      </w:pP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rPr>
        <w:tab/>
      </w:r>
      <w:r w:rsidRPr="00722E8D">
        <w:rPr>
          <w:rFonts w:eastAsia="Calibri" w:cs="Times New Roman"/>
          <w:sz w:val="20"/>
          <w:szCs w:val="20"/>
          <w:vertAlign w:val="superscript"/>
        </w:rPr>
        <w:t>подпись</w:t>
      </w:r>
      <w:r w:rsidRPr="00722E8D">
        <w:rPr>
          <w:rFonts w:eastAsia="Calibri" w:cs="Times New Roman"/>
          <w:sz w:val="20"/>
          <w:szCs w:val="20"/>
          <w:vertAlign w:val="superscript"/>
        </w:rPr>
        <w:tab/>
        <w:t xml:space="preserve">        Ф.И.О</w:t>
      </w: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F458A4" w:rsidRPr="002C4DD0" w:rsidRDefault="00F458A4"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rsidP="00F458A4">
      <w:pPr>
        <w:widowControl w:val="0"/>
        <w:tabs>
          <w:tab w:val="left" w:pos="9720"/>
        </w:tabs>
        <w:autoSpaceDE w:val="0"/>
        <w:autoSpaceDN w:val="0"/>
        <w:adjustRightInd w:val="0"/>
        <w:spacing w:line="240" w:lineRule="auto"/>
        <w:jc w:val="both"/>
        <w:rPr>
          <w:rFonts w:eastAsia="Times New Roman" w:cs="Times New Roman"/>
          <w:noProof/>
          <w:color w:val="FF0000"/>
          <w:sz w:val="20"/>
          <w:szCs w:val="20"/>
          <w:lang w:eastAsia="ru-RU"/>
        </w:rPr>
      </w:pPr>
    </w:p>
    <w:p w:rsidR="007036CF" w:rsidRPr="002C4DD0" w:rsidRDefault="007036CF">
      <w:pPr>
        <w:spacing w:after="160" w:line="259" w:lineRule="auto"/>
        <w:rPr>
          <w:rFonts w:eastAsia="Times New Roman" w:cs="Times New Roman"/>
          <w:noProof/>
          <w:color w:val="FF0000"/>
          <w:sz w:val="20"/>
          <w:szCs w:val="20"/>
          <w:lang w:eastAsia="ru-RU"/>
        </w:rPr>
      </w:pPr>
      <w:r w:rsidRPr="002C4DD0">
        <w:rPr>
          <w:rFonts w:eastAsia="Times New Roman" w:cs="Times New Roman"/>
          <w:noProof/>
          <w:color w:val="FF0000"/>
          <w:sz w:val="20"/>
          <w:szCs w:val="20"/>
          <w:lang w:eastAsia="ru-RU"/>
        </w:rPr>
        <w:br w:type="page"/>
      </w:r>
    </w:p>
    <w:p w:rsidR="007036CF" w:rsidRPr="00F458A4" w:rsidRDefault="007036CF" w:rsidP="00F458A4">
      <w:pPr>
        <w:widowControl w:val="0"/>
        <w:tabs>
          <w:tab w:val="left" w:pos="9720"/>
        </w:tabs>
        <w:autoSpaceDE w:val="0"/>
        <w:autoSpaceDN w:val="0"/>
        <w:adjustRightInd w:val="0"/>
        <w:spacing w:line="240" w:lineRule="auto"/>
        <w:jc w:val="both"/>
        <w:rPr>
          <w:rFonts w:eastAsia="Times New Roman" w:cs="Times New Roman"/>
          <w:noProof/>
          <w:sz w:val="20"/>
          <w:szCs w:val="20"/>
          <w:lang w:eastAsia="ru-RU"/>
        </w:rPr>
      </w:pPr>
    </w:p>
    <w:p w:rsidR="00F458A4" w:rsidRPr="007F0918" w:rsidRDefault="00F458A4" w:rsidP="00F458A4">
      <w:pPr>
        <w:shd w:val="clear" w:color="auto" w:fill="FFFFFF"/>
        <w:spacing w:line="240" w:lineRule="auto"/>
        <w:jc w:val="right"/>
        <w:rPr>
          <w:rFonts w:cs="Times New Roman"/>
          <w:b/>
          <w:spacing w:val="-4"/>
          <w:sz w:val="18"/>
          <w:szCs w:val="18"/>
        </w:rPr>
      </w:pPr>
      <w:r w:rsidRPr="007F0918">
        <w:rPr>
          <w:rFonts w:cs="Times New Roman"/>
          <w:b/>
          <w:spacing w:val="-4"/>
          <w:sz w:val="18"/>
          <w:szCs w:val="18"/>
        </w:rPr>
        <w:t>Приложение № 2</w:t>
      </w:r>
    </w:p>
    <w:p w:rsidR="00F458A4" w:rsidRPr="007F0918" w:rsidRDefault="00F458A4" w:rsidP="00F458A4">
      <w:pPr>
        <w:shd w:val="clear" w:color="auto" w:fill="FFFFFF"/>
        <w:spacing w:line="240" w:lineRule="auto"/>
        <w:jc w:val="right"/>
        <w:rPr>
          <w:rFonts w:cs="Times New Roman"/>
          <w:bCs/>
          <w:sz w:val="18"/>
          <w:szCs w:val="18"/>
        </w:rPr>
      </w:pPr>
      <w:r w:rsidRPr="007F0918">
        <w:rPr>
          <w:rFonts w:cs="Times New Roman"/>
          <w:bCs/>
          <w:sz w:val="18"/>
          <w:szCs w:val="18"/>
        </w:rPr>
        <w:t xml:space="preserve">к договору управления МКД </w:t>
      </w:r>
    </w:p>
    <w:p w:rsidR="00F458A4" w:rsidRPr="007F0918" w:rsidRDefault="00F458A4" w:rsidP="00F458A4">
      <w:pPr>
        <w:shd w:val="clear" w:color="auto" w:fill="FFFFFF"/>
        <w:spacing w:line="240" w:lineRule="auto"/>
        <w:jc w:val="right"/>
        <w:rPr>
          <w:rFonts w:cs="Times New Roman"/>
          <w:bCs/>
          <w:spacing w:val="-10"/>
          <w:sz w:val="18"/>
          <w:szCs w:val="18"/>
        </w:rPr>
      </w:pPr>
      <w:r w:rsidRPr="007F0918">
        <w:rPr>
          <w:rFonts w:cs="Times New Roman"/>
          <w:bCs/>
          <w:spacing w:val="-10"/>
          <w:sz w:val="18"/>
          <w:szCs w:val="18"/>
        </w:rPr>
        <w:t>« _____» _________________ 202</w:t>
      </w:r>
      <w:r w:rsidR="00D11486" w:rsidRPr="00D11486">
        <w:rPr>
          <w:rFonts w:cs="Times New Roman"/>
          <w:bCs/>
          <w:spacing w:val="-10"/>
          <w:sz w:val="18"/>
          <w:szCs w:val="18"/>
        </w:rPr>
        <w:t>2</w:t>
      </w:r>
      <w:r w:rsidRPr="000B0CBC">
        <w:rPr>
          <w:rFonts w:cs="Times New Roman"/>
          <w:bCs/>
          <w:color w:val="FF0000"/>
          <w:spacing w:val="-10"/>
          <w:sz w:val="18"/>
          <w:szCs w:val="18"/>
        </w:rPr>
        <w:t xml:space="preserve"> </w:t>
      </w:r>
      <w:r w:rsidRPr="007F0918">
        <w:rPr>
          <w:rFonts w:cs="Times New Roman"/>
          <w:bCs/>
          <w:spacing w:val="-10"/>
          <w:sz w:val="18"/>
          <w:szCs w:val="18"/>
        </w:rPr>
        <w:t xml:space="preserve">г. </w:t>
      </w:r>
    </w:p>
    <w:p w:rsidR="00F458A4" w:rsidRPr="007F0918" w:rsidRDefault="00F458A4" w:rsidP="00F458A4">
      <w:pPr>
        <w:spacing w:line="240" w:lineRule="auto"/>
        <w:jc w:val="right"/>
        <w:rPr>
          <w:rFonts w:cs="Times New Roman"/>
          <w:b/>
          <w:sz w:val="18"/>
          <w:szCs w:val="18"/>
        </w:rPr>
      </w:pPr>
    </w:p>
    <w:tbl>
      <w:tblPr>
        <w:tblW w:w="9747" w:type="dxa"/>
        <w:tblInd w:w="142" w:type="dxa"/>
        <w:tblLook w:val="04A0" w:firstRow="1" w:lastRow="0" w:firstColumn="1" w:lastColumn="0" w:noHBand="0" w:noVBand="1"/>
      </w:tblPr>
      <w:tblGrid>
        <w:gridCol w:w="546"/>
        <w:gridCol w:w="6791"/>
        <w:gridCol w:w="2410"/>
      </w:tblGrid>
      <w:tr w:rsidR="002F4982" w:rsidRPr="00A07110" w:rsidTr="00436DB3">
        <w:trPr>
          <w:trHeight w:val="1080"/>
        </w:trPr>
        <w:tc>
          <w:tcPr>
            <w:tcW w:w="9747" w:type="dxa"/>
            <w:gridSpan w:val="3"/>
            <w:tcBorders>
              <w:top w:val="nil"/>
              <w:left w:val="nil"/>
              <w:bottom w:val="nil"/>
              <w:right w:val="nil"/>
            </w:tcBorders>
            <w:shd w:val="clear" w:color="auto" w:fill="auto"/>
            <w:vAlign w:val="bottom"/>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Размер платы за содержание и текущий ремонт помещений многоквартирного дома</w:t>
            </w:r>
          </w:p>
        </w:tc>
      </w:tr>
      <w:tr w:rsidR="002F4982" w:rsidRPr="00A07110" w:rsidTr="00436DB3">
        <w:trPr>
          <w:trHeight w:val="360"/>
        </w:trPr>
        <w:tc>
          <w:tcPr>
            <w:tcW w:w="9747" w:type="dxa"/>
            <w:gridSpan w:val="3"/>
            <w:tcBorders>
              <w:top w:val="nil"/>
              <w:left w:val="nil"/>
              <w:bottom w:val="single" w:sz="4" w:space="0" w:color="auto"/>
              <w:right w:val="nil"/>
            </w:tcBorders>
            <w:shd w:val="clear" w:color="auto" w:fill="auto"/>
            <w:vAlign w:val="bottom"/>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 </w:t>
            </w:r>
          </w:p>
        </w:tc>
      </w:tr>
      <w:tr w:rsidR="002F4982" w:rsidRPr="00A07110" w:rsidTr="00C814E3">
        <w:trPr>
          <w:trHeight w:val="386"/>
        </w:trPr>
        <w:tc>
          <w:tcPr>
            <w:tcW w:w="546" w:type="dxa"/>
            <w:tcBorders>
              <w:top w:val="nil"/>
              <w:left w:val="single" w:sz="4" w:space="0" w:color="auto"/>
              <w:bottom w:val="nil"/>
              <w:right w:val="single" w:sz="4" w:space="0" w:color="auto"/>
            </w:tcBorders>
            <w:shd w:val="clear" w:color="auto" w:fill="auto"/>
            <w:vAlign w:val="bottom"/>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 xml:space="preserve">№ </w:t>
            </w:r>
            <w:proofErr w:type="gramStart"/>
            <w:r w:rsidRPr="00A07110">
              <w:rPr>
                <w:rFonts w:eastAsia="Times New Roman" w:cs="Times New Roman"/>
                <w:b/>
                <w:bCs/>
                <w:i/>
                <w:iCs/>
                <w:sz w:val="20"/>
                <w:szCs w:val="20"/>
                <w:lang w:eastAsia="ru-RU"/>
              </w:rPr>
              <w:t>п</w:t>
            </w:r>
            <w:proofErr w:type="gramEnd"/>
            <w:r w:rsidRPr="00A07110">
              <w:rPr>
                <w:rFonts w:eastAsia="Times New Roman" w:cs="Times New Roman"/>
                <w:b/>
                <w:bCs/>
                <w:i/>
                <w:iCs/>
                <w:sz w:val="20"/>
                <w:szCs w:val="20"/>
                <w:lang w:eastAsia="ru-RU"/>
              </w:rPr>
              <w:t>/п</w:t>
            </w:r>
          </w:p>
        </w:tc>
        <w:tc>
          <w:tcPr>
            <w:tcW w:w="6791" w:type="dxa"/>
            <w:tcBorders>
              <w:top w:val="nil"/>
              <w:left w:val="nil"/>
              <w:bottom w:val="nil"/>
              <w:right w:val="single" w:sz="4" w:space="0" w:color="auto"/>
            </w:tcBorders>
            <w:shd w:val="clear" w:color="auto" w:fill="auto"/>
            <w:vAlign w:val="center"/>
            <w:hideMark/>
          </w:tcPr>
          <w:p w:rsidR="002F4982" w:rsidRPr="00A07110" w:rsidRDefault="002F4982" w:rsidP="004D772C">
            <w:pPr>
              <w:spacing w:line="240" w:lineRule="auto"/>
              <w:rPr>
                <w:rFonts w:eastAsia="Times New Roman" w:cs="Times New Roman"/>
                <w:b/>
                <w:bCs/>
                <w:i/>
                <w:iCs/>
                <w:sz w:val="20"/>
                <w:szCs w:val="20"/>
                <w:lang w:eastAsia="ru-RU"/>
              </w:rPr>
            </w:pPr>
            <w:r w:rsidRPr="00A07110">
              <w:rPr>
                <w:rFonts w:eastAsia="Times New Roman" w:cs="Times New Roman"/>
                <w:b/>
                <w:bCs/>
                <w:i/>
                <w:iCs/>
                <w:sz w:val="20"/>
                <w:szCs w:val="20"/>
                <w:lang w:eastAsia="ru-RU"/>
              </w:rPr>
              <w:t>Виды услуг по содержанию и текущему ремонту жилищного фонда</w:t>
            </w:r>
          </w:p>
        </w:tc>
        <w:tc>
          <w:tcPr>
            <w:tcW w:w="2410" w:type="dxa"/>
            <w:tcBorders>
              <w:top w:val="nil"/>
              <w:left w:val="nil"/>
              <w:bottom w:val="single" w:sz="4" w:space="0" w:color="auto"/>
              <w:right w:val="single" w:sz="4" w:space="0" w:color="auto"/>
            </w:tcBorders>
            <w:shd w:val="clear" w:color="auto" w:fill="auto"/>
            <w:hideMark/>
          </w:tcPr>
          <w:p w:rsidR="002F4982" w:rsidRPr="00A07110" w:rsidRDefault="002F4982" w:rsidP="004D772C">
            <w:pPr>
              <w:spacing w:line="240" w:lineRule="auto"/>
              <w:jc w:val="center"/>
              <w:rPr>
                <w:rFonts w:eastAsia="Times New Roman" w:cs="Times New Roman"/>
                <w:b/>
                <w:bCs/>
                <w:i/>
                <w:iCs/>
                <w:sz w:val="20"/>
                <w:szCs w:val="20"/>
                <w:lang w:eastAsia="ru-RU"/>
              </w:rPr>
            </w:pPr>
            <w:r w:rsidRPr="00A07110">
              <w:rPr>
                <w:rFonts w:eastAsia="Times New Roman" w:cs="Times New Roman"/>
                <w:b/>
                <w:bCs/>
                <w:i/>
                <w:iCs/>
                <w:sz w:val="20"/>
                <w:szCs w:val="20"/>
                <w:lang w:eastAsia="ru-RU"/>
              </w:rPr>
              <w:t xml:space="preserve">Размер платы, </w:t>
            </w:r>
            <w:proofErr w:type="spellStart"/>
            <w:r w:rsidRPr="00A07110">
              <w:rPr>
                <w:rFonts w:eastAsia="Times New Roman" w:cs="Times New Roman"/>
                <w:b/>
                <w:bCs/>
                <w:i/>
                <w:iCs/>
                <w:sz w:val="20"/>
                <w:szCs w:val="20"/>
                <w:lang w:eastAsia="ru-RU"/>
              </w:rPr>
              <w:t>руб</w:t>
            </w:r>
            <w:proofErr w:type="spellEnd"/>
            <w:r w:rsidRPr="00A07110">
              <w:rPr>
                <w:rFonts w:eastAsia="Times New Roman" w:cs="Times New Roman"/>
                <w:b/>
                <w:bCs/>
                <w:i/>
                <w:iCs/>
                <w:sz w:val="20"/>
                <w:szCs w:val="20"/>
                <w:lang w:eastAsia="ru-RU"/>
              </w:rPr>
              <w:t>,/м</w:t>
            </w:r>
            <w:proofErr w:type="gramStart"/>
            <w:r w:rsidRPr="00A07110">
              <w:rPr>
                <w:rFonts w:eastAsia="Times New Roman" w:cs="Times New Roman"/>
                <w:b/>
                <w:bCs/>
                <w:i/>
                <w:iCs/>
                <w:sz w:val="20"/>
                <w:szCs w:val="20"/>
                <w:lang w:eastAsia="ru-RU"/>
              </w:rPr>
              <w:t>2</w:t>
            </w:r>
            <w:proofErr w:type="gramEnd"/>
          </w:p>
        </w:tc>
      </w:tr>
      <w:tr w:rsidR="00EF29F3" w:rsidRPr="00A07110" w:rsidTr="00C814E3">
        <w:trPr>
          <w:trHeight w:val="492"/>
        </w:trPr>
        <w:tc>
          <w:tcPr>
            <w:tcW w:w="546" w:type="dxa"/>
            <w:tcBorders>
              <w:top w:val="single" w:sz="4" w:space="0" w:color="auto"/>
              <w:left w:val="single" w:sz="4" w:space="0" w:color="auto"/>
              <w:bottom w:val="nil"/>
              <w:right w:val="single" w:sz="4" w:space="0" w:color="auto"/>
            </w:tcBorders>
            <w:shd w:val="clear" w:color="auto" w:fill="auto"/>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1</w:t>
            </w:r>
          </w:p>
        </w:tc>
        <w:tc>
          <w:tcPr>
            <w:tcW w:w="6791" w:type="dxa"/>
            <w:tcBorders>
              <w:top w:val="single" w:sz="4" w:space="0" w:color="auto"/>
              <w:left w:val="nil"/>
              <w:bottom w:val="nil"/>
              <w:right w:val="single" w:sz="4" w:space="0" w:color="auto"/>
            </w:tcBorders>
            <w:shd w:val="clear" w:color="auto" w:fill="auto"/>
            <w:vAlign w:val="bottom"/>
            <w:hideMark/>
          </w:tcPr>
          <w:p w:rsidR="00EF29F3" w:rsidRPr="000B0CBC" w:rsidRDefault="000B0CBC" w:rsidP="00EF29F3">
            <w:pPr>
              <w:spacing w:line="240" w:lineRule="auto"/>
              <w:rPr>
                <w:rFonts w:cs="Times New Roman"/>
                <w:sz w:val="20"/>
                <w:szCs w:val="20"/>
              </w:rPr>
            </w:pPr>
            <w:r w:rsidRPr="000B0CBC">
              <w:rPr>
                <w:rFonts w:cs="Times New Roman"/>
                <w:sz w:val="20"/>
                <w:szCs w:val="20"/>
              </w:rPr>
              <w:t>Содержание конструктивных элементов жилых зданий</w:t>
            </w:r>
          </w:p>
        </w:tc>
        <w:tc>
          <w:tcPr>
            <w:tcW w:w="2410" w:type="dxa"/>
            <w:tcBorders>
              <w:top w:val="nil"/>
              <w:left w:val="nil"/>
              <w:bottom w:val="single" w:sz="4" w:space="0" w:color="auto"/>
              <w:right w:val="single" w:sz="4" w:space="0" w:color="auto"/>
            </w:tcBorders>
            <w:shd w:val="clear" w:color="auto" w:fill="auto"/>
            <w:vAlign w:val="bottom"/>
            <w:hideMark/>
          </w:tcPr>
          <w:p w:rsidR="00EF29F3" w:rsidRPr="000B0CBC" w:rsidRDefault="000B0CBC" w:rsidP="00EF29F3">
            <w:pPr>
              <w:spacing w:line="240" w:lineRule="auto"/>
              <w:jc w:val="center"/>
              <w:rPr>
                <w:rFonts w:cs="Times New Roman"/>
                <w:sz w:val="20"/>
                <w:szCs w:val="20"/>
              </w:rPr>
            </w:pPr>
            <w:r w:rsidRPr="000B0CBC">
              <w:rPr>
                <w:rFonts w:cs="Times New Roman"/>
                <w:sz w:val="20"/>
                <w:szCs w:val="20"/>
              </w:rPr>
              <w:t>5,36</w:t>
            </w:r>
          </w:p>
        </w:tc>
      </w:tr>
      <w:tr w:rsidR="00EF29F3" w:rsidRPr="00A07110" w:rsidTr="00C814E3">
        <w:trPr>
          <w:trHeight w:val="2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2</w:t>
            </w:r>
          </w:p>
        </w:tc>
        <w:tc>
          <w:tcPr>
            <w:tcW w:w="6791" w:type="dxa"/>
            <w:tcBorders>
              <w:top w:val="single" w:sz="4" w:space="0" w:color="auto"/>
              <w:left w:val="nil"/>
              <w:bottom w:val="single" w:sz="4" w:space="0" w:color="auto"/>
              <w:right w:val="single" w:sz="4" w:space="0" w:color="auto"/>
            </w:tcBorders>
            <w:shd w:val="clear" w:color="auto" w:fill="auto"/>
            <w:vAlign w:val="bottom"/>
            <w:hideMark/>
          </w:tcPr>
          <w:p w:rsidR="00EF29F3" w:rsidRPr="000B0CBC" w:rsidRDefault="00EF29F3" w:rsidP="000B0CBC">
            <w:pPr>
              <w:spacing w:line="240" w:lineRule="auto"/>
              <w:rPr>
                <w:rFonts w:cs="Times New Roman"/>
                <w:sz w:val="20"/>
                <w:szCs w:val="20"/>
              </w:rPr>
            </w:pPr>
            <w:r w:rsidRPr="000B0CBC">
              <w:rPr>
                <w:rFonts w:cs="Times New Roman"/>
                <w:sz w:val="20"/>
                <w:szCs w:val="20"/>
              </w:rPr>
              <w:t xml:space="preserve">Содержание </w:t>
            </w:r>
            <w:r w:rsidR="000B0CBC" w:rsidRPr="000B0CBC">
              <w:rPr>
                <w:rFonts w:cs="Times New Roman"/>
                <w:sz w:val="20"/>
                <w:szCs w:val="20"/>
              </w:rPr>
              <w:t>электрооборудования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0B0CBC" w:rsidRDefault="000B0CBC" w:rsidP="00EF29F3">
            <w:pPr>
              <w:spacing w:line="240" w:lineRule="auto"/>
              <w:jc w:val="center"/>
              <w:rPr>
                <w:rFonts w:cs="Times New Roman"/>
                <w:sz w:val="20"/>
                <w:szCs w:val="20"/>
              </w:rPr>
            </w:pPr>
            <w:r w:rsidRPr="000B0CBC">
              <w:rPr>
                <w:rFonts w:cs="Times New Roman"/>
                <w:sz w:val="20"/>
                <w:szCs w:val="20"/>
              </w:rPr>
              <w:t>0</w:t>
            </w:r>
            <w:r w:rsidR="00EF29F3" w:rsidRPr="000B0CBC">
              <w:rPr>
                <w:rFonts w:cs="Times New Roman"/>
                <w:sz w:val="20"/>
                <w:szCs w:val="20"/>
              </w:rPr>
              <w:t>,58</w:t>
            </w:r>
          </w:p>
        </w:tc>
      </w:tr>
      <w:tr w:rsidR="00EF29F3" w:rsidRPr="00A07110" w:rsidTr="00C814E3">
        <w:trPr>
          <w:trHeight w:val="2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3</w:t>
            </w:r>
          </w:p>
        </w:tc>
        <w:tc>
          <w:tcPr>
            <w:tcW w:w="6791" w:type="dxa"/>
            <w:tcBorders>
              <w:top w:val="nil"/>
              <w:left w:val="nil"/>
              <w:bottom w:val="single" w:sz="4" w:space="0" w:color="auto"/>
              <w:right w:val="single" w:sz="4" w:space="0" w:color="auto"/>
            </w:tcBorders>
            <w:shd w:val="clear" w:color="auto" w:fill="auto"/>
            <w:vAlign w:val="bottom"/>
            <w:hideMark/>
          </w:tcPr>
          <w:p w:rsidR="00EF29F3" w:rsidRPr="000B0CBC" w:rsidRDefault="00EF29F3" w:rsidP="000B0CBC">
            <w:pPr>
              <w:spacing w:line="240" w:lineRule="auto"/>
              <w:rPr>
                <w:rFonts w:cs="Times New Roman"/>
                <w:sz w:val="20"/>
                <w:szCs w:val="20"/>
              </w:rPr>
            </w:pPr>
            <w:r w:rsidRPr="000B0CBC">
              <w:rPr>
                <w:rFonts w:cs="Times New Roman"/>
                <w:sz w:val="20"/>
                <w:szCs w:val="20"/>
              </w:rPr>
              <w:t xml:space="preserve">Содержание </w:t>
            </w:r>
            <w:r w:rsidR="000B0CBC" w:rsidRPr="000B0CBC">
              <w:rPr>
                <w:rFonts w:cs="Times New Roman"/>
                <w:sz w:val="20"/>
                <w:szCs w:val="20"/>
              </w:rPr>
              <w:t>внутридомовых систем холодного, горячего водоснабжения и водоотведения</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0B0CBC" w:rsidRDefault="000B0CBC" w:rsidP="00EF29F3">
            <w:pPr>
              <w:spacing w:line="240" w:lineRule="auto"/>
              <w:jc w:val="center"/>
              <w:rPr>
                <w:rFonts w:cs="Times New Roman"/>
                <w:sz w:val="20"/>
                <w:szCs w:val="20"/>
              </w:rPr>
            </w:pPr>
            <w:r w:rsidRPr="000B0CBC">
              <w:rPr>
                <w:rFonts w:cs="Times New Roman"/>
                <w:sz w:val="20"/>
                <w:szCs w:val="20"/>
              </w:rPr>
              <w:t>2,01</w:t>
            </w:r>
          </w:p>
        </w:tc>
      </w:tr>
      <w:tr w:rsidR="00EF29F3" w:rsidRPr="00A07110" w:rsidTr="00C814E3">
        <w:trPr>
          <w:trHeight w:val="26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4</w:t>
            </w:r>
          </w:p>
        </w:tc>
        <w:tc>
          <w:tcPr>
            <w:tcW w:w="6791" w:type="dxa"/>
            <w:tcBorders>
              <w:top w:val="nil"/>
              <w:left w:val="nil"/>
              <w:bottom w:val="single" w:sz="4" w:space="0" w:color="auto"/>
              <w:right w:val="single" w:sz="4" w:space="0" w:color="auto"/>
            </w:tcBorders>
            <w:shd w:val="clear" w:color="auto" w:fill="auto"/>
            <w:vAlign w:val="bottom"/>
            <w:hideMark/>
          </w:tcPr>
          <w:p w:rsidR="00EF29F3" w:rsidRPr="000B0CBC" w:rsidRDefault="00EF29F3" w:rsidP="000B0CBC">
            <w:pPr>
              <w:spacing w:line="240" w:lineRule="auto"/>
              <w:rPr>
                <w:rFonts w:cs="Times New Roman"/>
                <w:sz w:val="20"/>
                <w:szCs w:val="20"/>
              </w:rPr>
            </w:pPr>
            <w:r w:rsidRPr="000B0CBC">
              <w:rPr>
                <w:rFonts w:cs="Times New Roman"/>
                <w:sz w:val="20"/>
                <w:szCs w:val="20"/>
              </w:rPr>
              <w:t xml:space="preserve">Содержание </w:t>
            </w:r>
            <w:r w:rsidR="000B0CBC" w:rsidRPr="000B0CBC">
              <w:rPr>
                <w:rFonts w:cs="Times New Roman"/>
                <w:sz w:val="20"/>
                <w:szCs w:val="20"/>
              </w:rPr>
              <w:t>внутридомовой инженерной системы отопления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0B0CBC" w:rsidRDefault="000B0CBC" w:rsidP="00EF29F3">
            <w:pPr>
              <w:spacing w:line="240" w:lineRule="auto"/>
              <w:jc w:val="center"/>
              <w:rPr>
                <w:rFonts w:cs="Times New Roman"/>
                <w:sz w:val="20"/>
                <w:szCs w:val="20"/>
              </w:rPr>
            </w:pPr>
            <w:r w:rsidRPr="000B0CBC">
              <w:rPr>
                <w:rFonts w:cs="Times New Roman"/>
                <w:sz w:val="20"/>
                <w:szCs w:val="20"/>
              </w:rPr>
              <w:t>1,22</w:t>
            </w:r>
          </w:p>
        </w:tc>
      </w:tr>
      <w:tr w:rsidR="00EF29F3" w:rsidRPr="00A07110" w:rsidTr="00C814E3">
        <w:trPr>
          <w:trHeight w:val="2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5</w:t>
            </w:r>
          </w:p>
        </w:tc>
        <w:tc>
          <w:tcPr>
            <w:tcW w:w="6791" w:type="dxa"/>
            <w:tcBorders>
              <w:top w:val="nil"/>
              <w:left w:val="nil"/>
              <w:bottom w:val="single" w:sz="4" w:space="0" w:color="auto"/>
              <w:right w:val="single" w:sz="4" w:space="0" w:color="auto"/>
            </w:tcBorders>
            <w:shd w:val="clear" w:color="auto" w:fill="auto"/>
            <w:vAlign w:val="bottom"/>
            <w:hideMark/>
          </w:tcPr>
          <w:p w:rsidR="00EF29F3" w:rsidRPr="000B0CBC" w:rsidRDefault="000B0CBC" w:rsidP="00EF29F3">
            <w:pPr>
              <w:spacing w:line="240" w:lineRule="auto"/>
              <w:rPr>
                <w:rFonts w:cs="Times New Roman"/>
                <w:sz w:val="20"/>
                <w:szCs w:val="20"/>
              </w:rPr>
            </w:pPr>
            <w:r w:rsidRPr="000B0CBC">
              <w:rPr>
                <w:rFonts w:cs="Times New Roman"/>
                <w:sz w:val="20"/>
                <w:szCs w:val="20"/>
              </w:rPr>
              <w:t>Содержание помещений, входящих в состав общего имущества</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0B0CBC" w:rsidRDefault="000B0CBC" w:rsidP="00EF29F3">
            <w:pPr>
              <w:spacing w:line="240" w:lineRule="auto"/>
              <w:jc w:val="center"/>
              <w:rPr>
                <w:rFonts w:cs="Times New Roman"/>
                <w:sz w:val="20"/>
                <w:szCs w:val="20"/>
              </w:rPr>
            </w:pPr>
            <w:r w:rsidRPr="000B0CBC">
              <w:rPr>
                <w:rFonts w:cs="Times New Roman"/>
                <w:sz w:val="20"/>
                <w:szCs w:val="20"/>
              </w:rPr>
              <w:t>6,73</w:t>
            </w:r>
          </w:p>
        </w:tc>
      </w:tr>
      <w:tr w:rsidR="00EF29F3" w:rsidRPr="00A07110" w:rsidTr="00C814E3">
        <w:trPr>
          <w:trHeight w:val="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6</w:t>
            </w:r>
          </w:p>
        </w:tc>
        <w:tc>
          <w:tcPr>
            <w:tcW w:w="6791" w:type="dxa"/>
            <w:tcBorders>
              <w:top w:val="nil"/>
              <w:left w:val="nil"/>
              <w:bottom w:val="single" w:sz="4" w:space="0" w:color="auto"/>
              <w:right w:val="single" w:sz="4" w:space="0" w:color="auto"/>
            </w:tcBorders>
            <w:shd w:val="clear" w:color="auto" w:fill="auto"/>
            <w:vAlign w:val="bottom"/>
            <w:hideMark/>
          </w:tcPr>
          <w:p w:rsidR="00EF29F3" w:rsidRPr="00D11486" w:rsidRDefault="00D11486" w:rsidP="00EF29F3">
            <w:pPr>
              <w:spacing w:line="240" w:lineRule="auto"/>
              <w:rPr>
                <w:rFonts w:cs="Times New Roman"/>
                <w:sz w:val="20"/>
                <w:szCs w:val="20"/>
              </w:rPr>
            </w:pPr>
            <w:r w:rsidRPr="00D11486">
              <w:rPr>
                <w:rFonts w:cs="Times New Roman"/>
                <w:sz w:val="20"/>
                <w:szCs w:val="20"/>
              </w:rPr>
              <w:t>Содержание крыш</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D11486" w:rsidRDefault="00D11486" w:rsidP="00EF29F3">
            <w:pPr>
              <w:spacing w:line="240" w:lineRule="auto"/>
              <w:jc w:val="center"/>
              <w:rPr>
                <w:rFonts w:cs="Times New Roman"/>
                <w:sz w:val="20"/>
                <w:szCs w:val="20"/>
              </w:rPr>
            </w:pPr>
            <w:r w:rsidRPr="00D11486">
              <w:rPr>
                <w:rFonts w:cs="Times New Roman"/>
                <w:sz w:val="20"/>
                <w:szCs w:val="20"/>
              </w:rPr>
              <w:t>0,77</w:t>
            </w:r>
          </w:p>
        </w:tc>
      </w:tr>
      <w:tr w:rsidR="00EF29F3" w:rsidRPr="00A07110" w:rsidTr="00C814E3">
        <w:trPr>
          <w:trHeight w:val="27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7</w:t>
            </w:r>
          </w:p>
        </w:tc>
        <w:tc>
          <w:tcPr>
            <w:tcW w:w="6791" w:type="dxa"/>
            <w:tcBorders>
              <w:top w:val="nil"/>
              <w:left w:val="nil"/>
              <w:bottom w:val="single" w:sz="4" w:space="0" w:color="auto"/>
              <w:right w:val="single" w:sz="4" w:space="0" w:color="auto"/>
            </w:tcBorders>
            <w:shd w:val="clear" w:color="auto" w:fill="auto"/>
            <w:vAlign w:val="bottom"/>
            <w:hideMark/>
          </w:tcPr>
          <w:p w:rsidR="00EF29F3" w:rsidRPr="00D11486" w:rsidRDefault="00EF29F3" w:rsidP="00D11486">
            <w:pPr>
              <w:spacing w:line="240" w:lineRule="auto"/>
              <w:rPr>
                <w:rFonts w:cs="Times New Roman"/>
                <w:sz w:val="20"/>
                <w:szCs w:val="20"/>
              </w:rPr>
            </w:pPr>
            <w:r w:rsidRPr="00D11486">
              <w:rPr>
                <w:rFonts w:cs="Times New Roman"/>
                <w:sz w:val="20"/>
                <w:szCs w:val="20"/>
              </w:rPr>
              <w:t xml:space="preserve">Содержание </w:t>
            </w:r>
            <w:r w:rsidR="00D11486" w:rsidRPr="00D11486">
              <w:rPr>
                <w:rFonts w:cs="Times New Roman"/>
                <w:sz w:val="20"/>
                <w:szCs w:val="20"/>
              </w:rPr>
              <w:t>системы вентиляции (</w:t>
            </w:r>
            <w:proofErr w:type="spellStart"/>
            <w:r w:rsidR="00D11486" w:rsidRPr="00D11486">
              <w:rPr>
                <w:rFonts w:cs="Times New Roman"/>
                <w:sz w:val="20"/>
                <w:szCs w:val="20"/>
              </w:rPr>
              <w:t>дымоудаления</w:t>
            </w:r>
            <w:proofErr w:type="spellEnd"/>
            <w:r w:rsidR="00D11486" w:rsidRPr="00D11486">
              <w:rPr>
                <w:rFonts w:cs="Times New Roman"/>
                <w:sz w:val="20"/>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D11486" w:rsidRDefault="00D11486" w:rsidP="00EF29F3">
            <w:pPr>
              <w:spacing w:line="240" w:lineRule="auto"/>
              <w:jc w:val="center"/>
              <w:rPr>
                <w:rFonts w:cs="Times New Roman"/>
                <w:sz w:val="20"/>
                <w:szCs w:val="20"/>
              </w:rPr>
            </w:pPr>
            <w:r w:rsidRPr="00D11486">
              <w:rPr>
                <w:rFonts w:cs="Times New Roman"/>
                <w:sz w:val="20"/>
                <w:szCs w:val="20"/>
              </w:rPr>
              <w:t>0,15</w:t>
            </w:r>
          </w:p>
        </w:tc>
      </w:tr>
      <w:tr w:rsidR="00EF29F3" w:rsidRPr="00A07110" w:rsidTr="00C814E3">
        <w:trPr>
          <w:trHeight w:val="26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r w:rsidRPr="00EF29F3">
              <w:rPr>
                <w:rFonts w:cs="Times New Roman"/>
                <w:color w:val="000000"/>
                <w:sz w:val="20"/>
                <w:szCs w:val="20"/>
              </w:rPr>
              <w:t>8</w:t>
            </w:r>
          </w:p>
        </w:tc>
        <w:tc>
          <w:tcPr>
            <w:tcW w:w="6791" w:type="dxa"/>
            <w:tcBorders>
              <w:top w:val="nil"/>
              <w:left w:val="nil"/>
              <w:bottom w:val="single" w:sz="4" w:space="0" w:color="auto"/>
              <w:right w:val="single" w:sz="4" w:space="0" w:color="auto"/>
            </w:tcBorders>
            <w:shd w:val="clear" w:color="auto" w:fill="auto"/>
            <w:vAlign w:val="bottom"/>
            <w:hideMark/>
          </w:tcPr>
          <w:p w:rsidR="00EF29F3" w:rsidRPr="00C814E3" w:rsidRDefault="00EF29F3" w:rsidP="00D11486">
            <w:pPr>
              <w:spacing w:line="240" w:lineRule="auto"/>
              <w:rPr>
                <w:rFonts w:cs="Times New Roman"/>
                <w:sz w:val="20"/>
                <w:szCs w:val="20"/>
              </w:rPr>
            </w:pPr>
            <w:r w:rsidRPr="00C814E3">
              <w:rPr>
                <w:rFonts w:cs="Times New Roman"/>
                <w:sz w:val="20"/>
                <w:szCs w:val="20"/>
              </w:rPr>
              <w:t xml:space="preserve">Содержание и </w:t>
            </w:r>
            <w:r w:rsidR="00D11486" w:rsidRPr="00C814E3">
              <w:rPr>
                <w:rFonts w:cs="Times New Roman"/>
                <w:sz w:val="20"/>
                <w:szCs w:val="20"/>
              </w:rPr>
              <w:t>ремонт лифтов</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C814E3" w:rsidRDefault="00D11486" w:rsidP="00EF29F3">
            <w:pPr>
              <w:spacing w:line="240" w:lineRule="auto"/>
              <w:jc w:val="center"/>
              <w:rPr>
                <w:rFonts w:cs="Times New Roman"/>
                <w:sz w:val="20"/>
                <w:szCs w:val="20"/>
              </w:rPr>
            </w:pPr>
            <w:r w:rsidRPr="00C814E3">
              <w:rPr>
                <w:rFonts w:cs="Times New Roman"/>
                <w:sz w:val="20"/>
                <w:szCs w:val="20"/>
              </w:rPr>
              <w:t>5,88</w:t>
            </w:r>
          </w:p>
        </w:tc>
      </w:tr>
      <w:tr w:rsidR="00EF29F3" w:rsidRPr="00A07110" w:rsidTr="00C814E3">
        <w:trPr>
          <w:trHeight w:val="415"/>
        </w:trPr>
        <w:tc>
          <w:tcPr>
            <w:tcW w:w="546" w:type="dxa"/>
            <w:tcBorders>
              <w:top w:val="nil"/>
              <w:left w:val="single" w:sz="4" w:space="0" w:color="auto"/>
              <w:bottom w:val="single" w:sz="4" w:space="0" w:color="auto"/>
              <w:right w:val="single" w:sz="4" w:space="0" w:color="auto"/>
            </w:tcBorders>
            <w:shd w:val="clear" w:color="auto" w:fill="auto"/>
            <w:noWrap/>
            <w:vAlign w:val="bottom"/>
          </w:tcPr>
          <w:p w:rsidR="00EF29F3" w:rsidRPr="00EF29F3" w:rsidRDefault="00C814E3" w:rsidP="00EF29F3">
            <w:pPr>
              <w:spacing w:line="240" w:lineRule="auto"/>
              <w:rPr>
                <w:rFonts w:cs="Times New Roman"/>
                <w:color w:val="000000"/>
                <w:sz w:val="20"/>
                <w:szCs w:val="20"/>
              </w:rPr>
            </w:pPr>
            <w:r>
              <w:rPr>
                <w:rFonts w:cs="Times New Roman"/>
                <w:color w:val="000000"/>
                <w:sz w:val="20"/>
                <w:szCs w:val="20"/>
              </w:rPr>
              <w:t>9</w:t>
            </w:r>
          </w:p>
        </w:tc>
        <w:tc>
          <w:tcPr>
            <w:tcW w:w="6791" w:type="dxa"/>
            <w:tcBorders>
              <w:top w:val="nil"/>
              <w:left w:val="nil"/>
              <w:bottom w:val="single" w:sz="4" w:space="0" w:color="auto"/>
              <w:right w:val="single" w:sz="4" w:space="0" w:color="auto"/>
            </w:tcBorders>
            <w:shd w:val="clear" w:color="auto" w:fill="auto"/>
            <w:vAlign w:val="bottom"/>
          </w:tcPr>
          <w:p w:rsidR="00EF29F3" w:rsidRPr="00C814E3" w:rsidRDefault="00C814E3" w:rsidP="00EF29F3">
            <w:pPr>
              <w:spacing w:line="240" w:lineRule="auto"/>
              <w:rPr>
                <w:rFonts w:cs="Times New Roman"/>
                <w:sz w:val="20"/>
                <w:szCs w:val="20"/>
              </w:rPr>
            </w:pPr>
            <w:r w:rsidRPr="00C814E3">
              <w:rPr>
                <w:rFonts w:cs="Times New Roman"/>
                <w:sz w:val="20"/>
                <w:szCs w:val="20"/>
              </w:rPr>
              <w:t>Содержание коллективных (общедомовых) приборов учета тепловой энергии</w:t>
            </w:r>
          </w:p>
        </w:tc>
        <w:tc>
          <w:tcPr>
            <w:tcW w:w="2410" w:type="dxa"/>
            <w:tcBorders>
              <w:top w:val="nil"/>
              <w:left w:val="nil"/>
              <w:bottom w:val="single" w:sz="4" w:space="0" w:color="auto"/>
              <w:right w:val="single" w:sz="4" w:space="0" w:color="auto"/>
            </w:tcBorders>
            <w:shd w:val="clear" w:color="auto" w:fill="auto"/>
            <w:noWrap/>
            <w:vAlign w:val="bottom"/>
          </w:tcPr>
          <w:p w:rsidR="00EF29F3" w:rsidRPr="00C814E3" w:rsidRDefault="00C814E3" w:rsidP="00EF29F3">
            <w:pPr>
              <w:spacing w:line="240" w:lineRule="auto"/>
              <w:jc w:val="center"/>
              <w:rPr>
                <w:rFonts w:cs="Times New Roman"/>
                <w:sz w:val="20"/>
                <w:szCs w:val="20"/>
              </w:rPr>
            </w:pPr>
            <w:r>
              <w:rPr>
                <w:rFonts w:cs="Times New Roman"/>
                <w:sz w:val="20"/>
                <w:szCs w:val="20"/>
              </w:rPr>
              <w:t>0,66</w:t>
            </w:r>
          </w:p>
        </w:tc>
      </w:tr>
      <w:tr w:rsidR="00EF29F3" w:rsidRPr="00A07110" w:rsidTr="00C814E3">
        <w:trPr>
          <w:trHeight w:val="165"/>
        </w:trPr>
        <w:tc>
          <w:tcPr>
            <w:tcW w:w="546" w:type="dxa"/>
            <w:tcBorders>
              <w:top w:val="nil"/>
              <w:left w:val="single" w:sz="4" w:space="0" w:color="auto"/>
              <w:bottom w:val="single" w:sz="4" w:space="0" w:color="auto"/>
              <w:right w:val="single" w:sz="4" w:space="0" w:color="auto"/>
            </w:tcBorders>
            <w:shd w:val="clear" w:color="auto" w:fill="auto"/>
            <w:noWrap/>
            <w:vAlign w:val="bottom"/>
          </w:tcPr>
          <w:p w:rsidR="00EF29F3" w:rsidRPr="00EF29F3" w:rsidRDefault="00C814E3" w:rsidP="00EF29F3">
            <w:pPr>
              <w:spacing w:line="240" w:lineRule="auto"/>
              <w:rPr>
                <w:rFonts w:cs="Times New Roman"/>
                <w:color w:val="000000"/>
                <w:sz w:val="20"/>
                <w:szCs w:val="20"/>
              </w:rPr>
            </w:pPr>
            <w:r>
              <w:rPr>
                <w:rFonts w:cs="Times New Roman"/>
                <w:color w:val="000000"/>
                <w:sz w:val="20"/>
                <w:szCs w:val="20"/>
              </w:rPr>
              <w:t>10</w:t>
            </w:r>
          </w:p>
        </w:tc>
        <w:tc>
          <w:tcPr>
            <w:tcW w:w="6791" w:type="dxa"/>
            <w:tcBorders>
              <w:top w:val="nil"/>
              <w:left w:val="nil"/>
              <w:bottom w:val="single" w:sz="4" w:space="0" w:color="auto"/>
              <w:right w:val="single" w:sz="4" w:space="0" w:color="auto"/>
            </w:tcBorders>
            <w:shd w:val="clear" w:color="auto" w:fill="auto"/>
            <w:vAlign w:val="bottom"/>
          </w:tcPr>
          <w:p w:rsidR="00EF29F3" w:rsidRPr="00C814E3" w:rsidRDefault="00163165" w:rsidP="00EF29F3">
            <w:pPr>
              <w:spacing w:line="240" w:lineRule="auto"/>
              <w:rPr>
                <w:rFonts w:cs="Times New Roman"/>
                <w:sz w:val="20"/>
                <w:szCs w:val="20"/>
              </w:rPr>
            </w:pPr>
            <w:r>
              <w:rPr>
                <w:rFonts w:cs="Times New Roman"/>
                <w:sz w:val="20"/>
                <w:szCs w:val="20"/>
              </w:rPr>
              <w:t xml:space="preserve">Содержание </w:t>
            </w:r>
            <w:r w:rsidR="000C3EF0">
              <w:rPr>
                <w:rFonts w:cs="Times New Roman"/>
                <w:sz w:val="20"/>
                <w:szCs w:val="20"/>
              </w:rPr>
              <w:t xml:space="preserve"> коллективных (общедомовых) приборов учета холодной воды</w:t>
            </w:r>
          </w:p>
        </w:tc>
        <w:tc>
          <w:tcPr>
            <w:tcW w:w="2410" w:type="dxa"/>
            <w:tcBorders>
              <w:top w:val="nil"/>
              <w:left w:val="nil"/>
              <w:bottom w:val="single" w:sz="4" w:space="0" w:color="auto"/>
              <w:right w:val="single" w:sz="4" w:space="0" w:color="auto"/>
            </w:tcBorders>
            <w:shd w:val="clear" w:color="auto" w:fill="auto"/>
            <w:noWrap/>
            <w:vAlign w:val="bottom"/>
          </w:tcPr>
          <w:p w:rsidR="00EF29F3" w:rsidRPr="00C814E3" w:rsidRDefault="000C3EF0" w:rsidP="00EF29F3">
            <w:pPr>
              <w:spacing w:line="240" w:lineRule="auto"/>
              <w:jc w:val="center"/>
              <w:rPr>
                <w:rFonts w:cs="Times New Roman"/>
                <w:sz w:val="20"/>
                <w:szCs w:val="20"/>
              </w:rPr>
            </w:pPr>
            <w:r>
              <w:rPr>
                <w:rFonts w:cs="Times New Roman"/>
                <w:sz w:val="20"/>
                <w:szCs w:val="20"/>
              </w:rPr>
              <w:t>0,17</w:t>
            </w:r>
          </w:p>
        </w:tc>
      </w:tr>
      <w:tr w:rsidR="00EF29F3" w:rsidRPr="00A07110" w:rsidTr="00C814E3">
        <w:trPr>
          <w:trHeight w:val="285"/>
        </w:trPr>
        <w:tc>
          <w:tcPr>
            <w:tcW w:w="546" w:type="dxa"/>
            <w:tcBorders>
              <w:top w:val="nil"/>
              <w:left w:val="single" w:sz="4" w:space="0" w:color="auto"/>
              <w:bottom w:val="single" w:sz="4" w:space="0" w:color="auto"/>
              <w:right w:val="single" w:sz="4" w:space="0" w:color="auto"/>
            </w:tcBorders>
            <w:shd w:val="clear" w:color="auto" w:fill="auto"/>
            <w:noWrap/>
            <w:vAlign w:val="bottom"/>
          </w:tcPr>
          <w:p w:rsidR="00EF29F3" w:rsidRPr="00EF29F3" w:rsidRDefault="000C3EF0" w:rsidP="00EF29F3">
            <w:pPr>
              <w:spacing w:line="240" w:lineRule="auto"/>
              <w:rPr>
                <w:rFonts w:cs="Times New Roman"/>
                <w:color w:val="000000"/>
                <w:sz w:val="20"/>
                <w:szCs w:val="20"/>
              </w:rPr>
            </w:pPr>
            <w:r>
              <w:rPr>
                <w:rFonts w:cs="Times New Roman"/>
                <w:color w:val="000000"/>
                <w:sz w:val="20"/>
                <w:szCs w:val="20"/>
              </w:rPr>
              <w:t>11</w:t>
            </w:r>
          </w:p>
        </w:tc>
        <w:tc>
          <w:tcPr>
            <w:tcW w:w="6791" w:type="dxa"/>
            <w:tcBorders>
              <w:top w:val="nil"/>
              <w:left w:val="nil"/>
              <w:bottom w:val="single" w:sz="4" w:space="0" w:color="auto"/>
              <w:right w:val="single" w:sz="4" w:space="0" w:color="auto"/>
            </w:tcBorders>
            <w:shd w:val="clear" w:color="auto" w:fill="auto"/>
            <w:vAlign w:val="bottom"/>
          </w:tcPr>
          <w:p w:rsidR="00EF29F3" w:rsidRPr="00C814E3" w:rsidRDefault="000C3EF0" w:rsidP="00EF29F3">
            <w:pPr>
              <w:spacing w:line="240" w:lineRule="auto"/>
              <w:rPr>
                <w:rFonts w:cs="Times New Roman"/>
                <w:sz w:val="20"/>
                <w:szCs w:val="20"/>
              </w:rPr>
            </w:pPr>
            <w:r>
              <w:rPr>
                <w:rFonts w:cs="Times New Roman"/>
                <w:sz w:val="20"/>
                <w:szCs w:val="20"/>
              </w:rPr>
              <w:t xml:space="preserve">Содержание коллективных </w:t>
            </w:r>
            <w:proofErr w:type="gramStart"/>
            <w:r>
              <w:rPr>
                <w:rFonts w:cs="Times New Roman"/>
                <w:sz w:val="20"/>
                <w:szCs w:val="20"/>
              </w:rPr>
              <w:t xml:space="preserve">( </w:t>
            </w:r>
            <w:proofErr w:type="gramEnd"/>
            <w:r>
              <w:rPr>
                <w:rFonts w:cs="Times New Roman"/>
                <w:sz w:val="20"/>
                <w:szCs w:val="20"/>
              </w:rPr>
              <w:t>общедомовых) приборов учета электрической энергии</w:t>
            </w:r>
          </w:p>
        </w:tc>
        <w:tc>
          <w:tcPr>
            <w:tcW w:w="2410" w:type="dxa"/>
            <w:tcBorders>
              <w:top w:val="nil"/>
              <w:left w:val="nil"/>
              <w:bottom w:val="single" w:sz="4" w:space="0" w:color="auto"/>
              <w:right w:val="single" w:sz="4" w:space="0" w:color="auto"/>
            </w:tcBorders>
            <w:shd w:val="clear" w:color="auto" w:fill="auto"/>
            <w:noWrap/>
            <w:vAlign w:val="bottom"/>
          </w:tcPr>
          <w:p w:rsidR="00EF29F3" w:rsidRPr="00C814E3" w:rsidRDefault="000C3EF0" w:rsidP="00EF29F3">
            <w:pPr>
              <w:spacing w:line="240" w:lineRule="auto"/>
              <w:jc w:val="center"/>
              <w:rPr>
                <w:rFonts w:cs="Times New Roman"/>
                <w:sz w:val="20"/>
                <w:szCs w:val="20"/>
              </w:rPr>
            </w:pPr>
            <w:r>
              <w:rPr>
                <w:rFonts w:cs="Times New Roman"/>
                <w:sz w:val="20"/>
                <w:szCs w:val="20"/>
              </w:rPr>
              <w:t>0,05</w:t>
            </w:r>
          </w:p>
        </w:tc>
      </w:tr>
      <w:tr w:rsidR="00EF29F3" w:rsidRPr="00A07110" w:rsidTr="00C814E3">
        <w:trPr>
          <w:trHeight w:val="275"/>
        </w:trPr>
        <w:tc>
          <w:tcPr>
            <w:tcW w:w="546" w:type="dxa"/>
            <w:tcBorders>
              <w:top w:val="nil"/>
              <w:left w:val="single" w:sz="4" w:space="0" w:color="auto"/>
              <w:bottom w:val="single" w:sz="4" w:space="0" w:color="auto"/>
              <w:right w:val="single" w:sz="4" w:space="0" w:color="auto"/>
            </w:tcBorders>
            <w:shd w:val="clear" w:color="auto" w:fill="auto"/>
            <w:noWrap/>
            <w:vAlign w:val="bottom"/>
          </w:tcPr>
          <w:p w:rsidR="00EF29F3" w:rsidRPr="00EF29F3" w:rsidRDefault="000C3EF0" w:rsidP="00EF29F3">
            <w:pPr>
              <w:spacing w:line="240" w:lineRule="auto"/>
              <w:rPr>
                <w:rFonts w:cs="Times New Roman"/>
                <w:color w:val="000000"/>
                <w:sz w:val="20"/>
                <w:szCs w:val="20"/>
              </w:rPr>
            </w:pPr>
            <w:r>
              <w:rPr>
                <w:rFonts w:cs="Times New Roman"/>
                <w:color w:val="000000"/>
                <w:sz w:val="20"/>
                <w:szCs w:val="20"/>
              </w:rPr>
              <w:t>12</w:t>
            </w:r>
          </w:p>
        </w:tc>
        <w:tc>
          <w:tcPr>
            <w:tcW w:w="6791" w:type="dxa"/>
            <w:tcBorders>
              <w:top w:val="nil"/>
              <w:left w:val="nil"/>
              <w:bottom w:val="single" w:sz="4" w:space="0" w:color="auto"/>
              <w:right w:val="single" w:sz="4" w:space="0" w:color="auto"/>
            </w:tcBorders>
            <w:shd w:val="clear" w:color="auto" w:fill="auto"/>
            <w:vAlign w:val="bottom"/>
          </w:tcPr>
          <w:p w:rsidR="00EF29F3" w:rsidRPr="00C814E3" w:rsidRDefault="000C3EF0" w:rsidP="00EF29F3">
            <w:pPr>
              <w:spacing w:line="240" w:lineRule="auto"/>
              <w:rPr>
                <w:rFonts w:cs="Times New Roman"/>
                <w:sz w:val="20"/>
                <w:szCs w:val="20"/>
              </w:rPr>
            </w:pPr>
            <w:r>
              <w:rPr>
                <w:rFonts w:cs="Times New Roman"/>
                <w:sz w:val="20"/>
                <w:szCs w:val="20"/>
              </w:rPr>
              <w:t>Содержание индивидуальных тепловых пунктов</w:t>
            </w:r>
          </w:p>
        </w:tc>
        <w:tc>
          <w:tcPr>
            <w:tcW w:w="2410" w:type="dxa"/>
            <w:tcBorders>
              <w:top w:val="nil"/>
              <w:left w:val="nil"/>
              <w:bottom w:val="single" w:sz="4" w:space="0" w:color="auto"/>
              <w:right w:val="single" w:sz="4" w:space="0" w:color="auto"/>
            </w:tcBorders>
            <w:shd w:val="clear" w:color="auto" w:fill="auto"/>
            <w:noWrap/>
            <w:vAlign w:val="bottom"/>
          </w:tcPr>
          <w:p w:rsidR="00EF29F3" w:rsidRPr="00C814E3" w:rsidRDefault="000C3EF0" w:rsidP="00EF29F3">
            <w:pPr>
              <w:spacing w:line="240" w:lineRule="auto"/>
              <w:jc w:val="center"/>
              <w:rPr>
                <w:rFonts w:cs="Times New Roman"/>
                <w:sz w:val="20"/>
                <w:szCs w:val="20"/>
              </w:rPr>
            </w:pPr>
            <w:r>
              <w:rPr>
                <w:rFonts w:cs="Times New Roman"/>
                <w:sz w:val="20"/>
                <w:szCs w:val="20"/>
              </w:rPr>
              <w:t>1,31</w:t>
            </w:r>
          </w:p>
        </w:tc>
      </w:tr>
      <w:tr w:rsidR="00EF29F3" w:rsidRPr="00A07110" w:rsidTr="00C814E3">
        <w:trPr>
          <w:trHeight w:val="204"/>
        </w:trPr>
        <w:tc>
          <w:tcPr>
            <w:tcW w:w="546" w:type="dxa"/>
            <w:tcBorders>
              <w:top w:val="nil"/>
              <w:left w:val="single" w:sz="4" w:space="0" w:color="auto"/>
              <w:bottom w:val="single" w:sz="4" w:space="0" w:color="auto"/>
              <w:right w:val="single" w:sz="4" w:space="0" w:color="auto"/>
            </w:tcBorders>
            <w:shd w:val="clear" w:color="auto" w:fill="auto"/>
            <w:noWrap/>
            <w:vAlign w:val="bottom"/>
          </w:tcPr>
          <w:p w:rsidR="00EF29F3" w:rsidRPr="00EF29F3" w:rsidRDefault="000C3EF0" w:rsidP="00EF29F3">
            <w:pPr>
              <w:spacing w:line="240" w:lineRule="auto"/>
              <w:rPr>
                <w:rFonts w:cs="Times New Roman"/>
                <w:color w:val="000000"/>
                <w:sz w:val="20"/>
                <w:szCs w:val="20"/>
              </w:rPr>
            </w:pPr>
            <w:r>
              <w:rPr>
                <w:rFonts w:cs="Times New Roman"/>
                <w:color w:val="000000"/>
                <w:sz w:val="20"/>
                <w:szCs w:val="20"/>
              </w:rPr>
              <w:t>13</w:t>
            </w:r>
          </w:p>
        </w:tc>
        <w:tc>
          <w:tcPr>
            <w:tcW w:w="6791" w:type="dxa"/>
            <w:tcBorders>
              <w:top w:val="nil"/>
              <w:left w:val="nil"/>
              <w:bottom w:val="single" w:sz="4" w:space="0" w:color="auto"/>
              <w:right w:val="single" w:sz="4" w:space="0" w:color="auto"/>
            </w:tcBorders>
            <w:shd w:val="clear" w:color="auto" w:fill="auto"/>
            <w:vAlign w:val="bottom"/>
          </w:tcPr>
          <w:p w:rsidR="00EF29F3" w:rsidRPr="00C814E3" w:rsidRDefault="000C3EF0" w:rsidP="00EF29F3">
            <w:pPr>
              <w:spacing w:line="240" w:lineRule="auto"/>
              <w:rPr>
                <w:rFonts w:cs="Times New Roman"/>
                <w:sz w:val="20"/>
                <w:szCs w:val="20"/>
              </w:rPr>
            </w:pPr>
            <w:r>
              <w:rPr>
                <w:rFonts w:cs="Times New Roman"/>
                <w:sz w:val="20"/>
                <w:szCs w:val="20"/>
              </w:rPr>
              <w:t xml:space="preserve">Содержание наружных сетей </w:t>
            </w:r>
            <w:proofErr w:type="spellStart"/>
            <w:r>
              <w:rPr>
                <w:rFonts w:cs="Times New Roman"/>
                <w:sz w:val="20"/>
                <w:szCs w:val="20"/>
              </w:rPr>
              <w:t>тепловодоснабжения</w:t>
            </w:r>
            <w:proofErr w:type="spellEnd"/>
          </w:p>
        </w:tc>
        <w:tc>
          <w:tcPr>
            <w:tcW w:w="2410" w:type="dxa"/>
            <w:tcBorders>
              <w:top w:val="nil"/>
              <w:left w:val="nil"/>
              <w:bottom w:val="single" w:sz="4" w:space="0" w:color="auto"/>
              <w:right w:val="single" w:sz="4" w:space="0" w:color="auto"/>
            </w:tcBorders>
            <w:shd w:val="clear" w:color="auto" w:fill="auto"/>
            <w:noWrap/>
            <w:vAlign w:val="bottom"/>
          </w:tcPr>
          <w:p w:rsidR="00EF29F3" w:rsidRPr="00C814E3" w:rsidRDefault="000C3EF0" w:rsidP="00EF29F3">
            <w:pPr>
              <w:spacing w:line="240" w:lineRule="auto"/>
              <w:jc w:val="center"/>
              <w:rPr>
                <w:rFonts w:cs="Times New Roman"/>
                <w:sz w:val="20"/>
                <w:szCs w:val="20"/>
              </w:rPr>
            </w:pPr>
            <w:r>
              <w:rPr>
                <w:rFonts w:cs="Times New Roman"/>
                <w:sz w:val="20"/>
                <w:szCs w:val="20"/>
              </w:rPr>
              <w:t>0,06</w:t>
            </w:r>
          </w:p>
        </w:tc>
      </w:tr>
      <w:tr w:rsidR="00EF29F3"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EF29F3" w:rsidRPr="00EF29F3" w:rsidRDefault="000C3EF0" w:rsidP="00EF29F3">
            <w:pPr>
              <w:spacing w:line="240" w:lineRule="auto"/>
              <w:rPr>
                <w:rFonts w:cs="Times New Roman"/>
                <w:color w:val="000000"/>
                <w:sz w:val="20"/>
                <w:szCs w:val="20"/>
              </w:rPr>
            </w:pPr>
            <w:r>
              <w:rPr>
                <w:rFonts w:cs="Times New Roman"/>
                <w:color w:val="000000"/>
                <w:sz w:val="20"/>
                <w:szCs w:val="20"/>
              </w:rPr>
              <w:t>14</w:t>
            </w:r>
          </w:p>
        </w:tc>
        <w:tc>
          <w:tcPr>
            <w:tcW w:w="6791" w:type="dxa"/>
            <w:tcBorders>
              <w:top w:val="nil"/>
              <w:left w:val="nil"/>
              <w:bottom w:val="single" w:sz="4" w:space="0" w:color="auto"/>
              <w:right w:val="single" w:sz="4" w:space="0" w:color="auto"/>
            </w:tcBorders>
            <w:shd w:val="clear" w:color="auto" w:fill="auto"/>
            <w:vAlign w:val="bottom"/>
          </w:tcPr>
          <w:p w:rsidR="00EF29F3" w:rsidRPr="00C814E3" w:rsidRDefault="000C3EF0" w:rsidP="00EF29F3">
            <w:pPr>
              <w:spacing w:line="240" w:lineRule="auto"/>
              <w:rPr>
                <w:rFonts w:cs="Times New Roman"/>
                <w:sz w:val="20"/>
                <w:szCs w:val="20"/>
              </w:rPr>
            </w:pPr>
            <w:r>
              <w:rPr>
                <w:rFonts w:cs="Times New Roman"/>
                <w:sz w:val="20"/>
                <w:szCs w:val="20"/>
              </w:rPr>
              <w:t>Содержание элементов благоустройства</w:t>
            </w:r>
          </w:p>
        </w:tc>
        <w:tc>
          <w:tcPr>
            <w:tcW w:w="2410" w:type="dxa"/>
            <w:tcBorders>
              <w:top w:val="nil"/>
              <w:left w:val="nil"/>
              <w:bottom w:val="single" w:sz="4" w:space="0" w:color="auto"/>
              <w:right w:val="single" w:sz="4" w:space="0" w:color="auto"/>
            </w:tcBorders>
            <w:shd w:val="clear" w:color="auto" w:fill="auto"/>
            <w:noWrap/>
            <w:vAlign w:val="bottom"/>
          </w:tcPr>
          <w:p w:rsidR="00EF29F3" w:rsidRPr="00C814E3" w:rsidRDefault="000C3EF0" w:rsidP="00EF29F3">
            <w:pPr>
              <w:spacing w:line="240" w:lineRule="auto"/>
              <w:jc w:val="center"/>
              <w:rPr>
                <w:rFonts w:cs="Times New Roman"/>
                <w:sz w:val="20"/>
                <w:szCs w:val="20"/>
              </w:rPr>
            </w:pPr>
            <w:r>
              <w:rPr>
                <w:rFonts w:cs="Times New Roman"/>
                <w:sz w:val="20"/>
                <w:szCs w:val="20"/>
              </w:rPr>
              <w:t>0,39</w:t>
            </w:r>
          </w:p>
        </w:tc>
      </w:tr>
      <w:tr w:rsidR="000C3EF0"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0C3EF0" w:rsidRDefault="000C3EF0" w:rsidP="00EF29F3">
            <w:pPr>
              <w:spacing w:line="240" w:lineRule="auto"/>
              <w:rPr>
                <w:rFonts w:cs="Times New Roman"/>
                <w:color w:val="000000"/>
                <w:sz w:val="20"/>
                <w:szCs w:val="20"/>
              </w:rPr>
            </w:pPr>
            <w:r>
              <w:rPr>
                <w:rFonts w:cs="Times New Roman"/>
                <w:color w:val="000000"/>
                <w:sz w:val="20"/>
                <w:szCs w:val="20"/>
              </w:rPr>
              <w:t>15</w:t>
            </w:r>
          </w:p>
        </w:tc>
        <w:tc>
          <w:tcPr>
            <w:tcW w:w="6791" w:type="dxa"/>
            <w:tcBorders>
              <w:top w:val="nil"/>
              <w:left w:val="nil"/>
              <w:bottom w:val="single" w:sz="4" w:space="0" w:color="auto"/>
              <w:right w:val="single" w:sz="4" w:space="0" w:color="auto"/>
            </w:tcBorders>
            <w:shd w:val="clear" w:color="auto" w:fill="auto"/>
            <w:vAlign w:val="bottom"/>
          </w:tcPr>
          <w:p w:rsidR="000C3EF0" w:rsidRDefault="000C3EF0" w:rsidP="00EF29F3">
            <w:pPr>
              <w:spacing w:line="240" w:lineRule="auto"/>
              <w:rPr>
                <w:rFonts w:cs="Times New Roman"/>
                <w:sz w:val="20"/>
                <w:szCs w:val="20"/>
              </w:rPr>
            </w:pPr>
            <w:r>
              <w:rPr>
                <w:rFonts w:cs="Times New Roman"/>
                <w:sz w:val="20"/>
                <w:szCs w:val="20"/>
              </w:rPr>
              <w:t>Организация мест для накопления и утилизации ртутьсодержащих ламп</w:t>
            </w:r>
          </w:p>
        </w:tc>
        <w:tc>
          <w:tcPr>
            <w:tcW w:w="2410" w:type="dxa"/>
            <w:tcBorders>
              <w:top w:val="nil"/>
              <w:left w:val="nil"/>
              <w:bottom w:val="single" w:sz="4" w:space="0" w:color="auto"/>
              <w:right w:val="single" w:sz="4" w:space="0" w:color="auto"/>
            </w:tcBorders>
            <w:shd w:val="clear" w:color="auto" w:fill="auto"/>
            <w:noWrap/>
            <w:vAlign w:val="bottom"/>
          </w:tcPr>
          <w:p w:rsidR="000C3EF0" w:rsidRDefault="000C3EF0" w:rsidP="00EF29F3">
            <w:pPr>
              <w:spacing w:line="240" w:lineRule="auto"/>
              <w:jc w:val="center"/>
              <w:rPr>
                <w:rFonts w:cs="Times New Roman"/>
                <w:sz w:val="20"/>
                <w:szCs w:val="20"/>
              </w:rPr>
            </w:pPr>
            <w:r>
              <w:rPr>
                <w:rFonts w:cs="Times New Roman"/>
                <w:sz w:val="20"/>
                <w:szCs w:val="20"/>
              </w:rPr>
              <w:t>0,17</w:t>
            </w:r>
          </w:p>
        </w:tc>
      </w:tr>
      <w:tr w:rsidR="000C3EF0"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0C3EF0" w:rsidRDefault="000C3EF0" w:rsidP="00EF29F3">
            <w:pPr>
              <w:spacing w:line="240" w:lineRule="auto"/>
              <w:rPr>
                <w:rFonts w:cs="Times New Roman"/>
                <w:color w:val="000000"/>
                <w:sz w:val="20"/>
                <w:szCs w:val="20"/>
              </w:rPr>
            </w:pPr>
            <w:r>
              <w:rPr>
                <w:rFonts w:cs="Times New Roman"/>
                <w:color w:val="000000"/>
                <w:sz w:val="20"/>
                <w:szCs w:val="20"/>
              </w:rPr>
              <w:t>16</w:t>
            </w:r>
          </w:p>
        </w:tc>
        <w:tc>
          <w:tcPr>
            <w:tcW w:w="6791" w:type="dxa"/>
            <w:tcBorders>
              <w:top w:val="nil"/>
              <w:left w:val="nil"/>
              <w:bottom w:val="single" w:sz="4" w:space="0" w:color="auto"/>
              <w:right w:val="single" w:sz="4" w:space="0" w:color="auto"/>
            </w:tcBorders>
            <w:shd w:val="clear" w:color="auto" w:fill="auto"/>
            <w:vAlign w:val="bottom"/>
          </w:tcPr>
          <w:p w:rsidR="000C3EF0" w:rsidRDefault="000C3EF0" w:rsidP="00EF29F3">
            <w:pPr>
              <w:spacing w:line="240" w:lineRule="auto"/>
              <w:rPr>
                <w:rFonts w:cs="Times New Roman"/>
                <w:sz w:val="20"/>
                <w:szCs w:val="20"/>
              </w:rPr>
            </w:pPr>
            <w:r>
              <w:rPr>
                <w:rFonts w:cs="Times New Roman"/>
                <w:sz w:val="20"/>
                <w:szCs w:val="20"/>
              </w:rPr>
              <w:t>Уборка придомовой территории ручным способом</w:t>
            </w:r>
          </w:p>
        </w:tc>
        <w:tc>
          <w:tcPr>
            <w:tcW w:w="2410" w:type="dxa"/>
            <w:tcBorders>
              <w:top w:val="nil"/>
              <w:left w:val="nil"/>
              <w:bottom w:val="single" w:sz="4" w:space="0" w:color="auto"/>
              <w:right w:val="single" w:sz="4" w:space="0" w:color="auto"/>
            </w:tcBorders>
            <w:shd w:val="clear" w:color="auto" w:fill="auto"/>
            <w:noWrap/>
            <w:vAlign w:val="bottom"/>
          </w:tcPr>
          <w:p w:rsidR="000C3EF0" w:rsidRDefault="000C3EF0" w:rsidP="00EF29F3">
            <w:pPr>
              <w:spacing w:line="240" w:lineRule="auto"/>
              <w:jc w:val="center"/>
              <w:rPr>
                <w:rFonts w:cs="Times New Roman"/>
                <w:sz w:val="20"/>
                <w:szCs w:val="20"/>
              </w:rPr>
            </w:pPr>
            <w:r>
              <w:rPr>
                <w:rFonts w:cs="Times New Roman"/>
                <w:sz w:val="20"/>
                <w:szCs w:val="20"/>
              </w:rPr>
              <w:t>2,59</w:t>
            </w:r>
          </w:p>
        </w:tc>
      </w:tr>
      <w:tr w:rsidR="000C3EF0"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0C3EF0" w:rsidRDefault="000C3EF0" w:rsidP="00EF29F3">
            <w:pPr>
              <w:spacing w:line="240" w:lineRule="auto"/>
              <w:rPr>
                <w:rFonts w:cs="Times New Roman"/>
                <w:color w:val="000000"/>
                <w:sz w:val="20"/>
                <w:szCs w:val="20"/>
              </w:rPr>
            </w:pPr>
            <w:r>
              <w:rPr>
                <w:rFonts w:cs="Times New Roman"/>
                <w:color w:val="000000"/>
                <w:sz w:val="20"/>
                <w:szCs w:val="20"/>
              </w:rPr>
              <w:t>17</w:t>
            </w:r>
          </w:p>
        </w:tc>
        <w:tc>
          <w:tcPr>
            <w:tcW w:w="6791" w:type="dxa"/>
            <w:tcBorders>
              <w:top w:val="nil"/>
              <w:left w:val="nil"/>
              <w:bottom w:val="single" w:sz="4" w:space="0" w:color="auto"/>
              <w:right w:val="single" w:sz="4" w:space="0" w:color="auto"/>
            </w:tcBorders>
            <w:shd w:val="clear" w:color="auto" w:fill="auto"/>
            <w:vAlign w:val="bottom"/>
          </w:tcPr>
          <w:p w:rsidR="000C3EF0" w:rsidRDefault="000C3EF0" w:rsidP="00EF29F3">
            <w:pPr>
              <w:spacing w:line="240" w:lineRule="auto"/>
              <w:rPr>
                <w:rFonts w:cs="Times New Roman"/>
                <w:sz w:val="20"/>
                <w:szCs w:val="20"/>
              </w:rPr>
            </w:pPr>
            <w:r>
              <w:rPr>
                <w:rFonts w:cs="Times New Roman"/>
                <w:sz w:val="20"/>
                <w:szCs w:val="20"/>
              </w:rPr>
              <w:t>Механизированная уборка придомовой территории в холодный период года</w:t>
            </w:r>
          </w:p>
        </w:tc>
        <w:tc>
          <w:tcPr>
            <w:tcW w:w="2410" w:type="dxa"/>
            <w:tcBorders>
              <w:top w:val="nil"/>
              <w:left w:val="nil"/>
              <w:bottom w:val="single" w:sz="4" w:space="0" w:color="auto"/>
              <w:right w:val="single" w:sz="4" w:space="0" w:color="auto"/>
            </w:tcBorders>
            <w:shd w:val="clear" w:color="auto" w:fill="auto"/>
            <w:noWrap/>
            <w:vAlign w:val="bottom"/>
          </w:tcPr>
          <w:p w:rsidR="000C3EF0" w:rsidRDefault="000C3EF0" w:rsidP="00EF29F3">
            <w:pPr>
              <w:spacing w:line="240" w:lineRule="auto"/>
              <w:jc w:val="center"/>
              <w:rPr>
                <w:rFonts w:cs="Times New Roman"/>
                <w:sz w:val="20"/>
                <w:szCs w:val="20"/>
              </w:rPr>
            </w:pPr>
            <w:r>
              <w:rPr>
                <w:rFonts w:cs="Times New Roman"/>
                <w:sz w:val="20"/>
                <w:szCs w:val="20"/>
              </w:rPr>
              <w:t>2,68</w:t>
            </w:r>
          </w:p>
        </w:tc>
      </w:tr>
      <w:tr w:rsidR="000C3EF0"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0C3EF0" w:rsidRDefault="000C3EF0" w:rsidP="00EF29F3">
            <w:pPr>
              <w:spacing w:line="240" w:lineRule="auto"/>
              <w:rPr>
                <w:rFonts w:cs="Times New Roman"/>
                <w:color w:val="000000"/>
                <w:sz w:val="20"/>
                <w:szCs w:val="20"/>
              </w:rPr>
            </w:pPr>
            <w:r>
              <w:rPr>
                <w:rFonts w:cs="Times New Roman"/>
                <w:color w:val="000000"/>
                <w:sz w:val="20"/>
                <w:szCs w:val="20"/>
              </w:rPr>
              <w:t>18</w:t>
            </w:r>
          </w:p>
        </w:tc>
        <w:tc>
          <w:tcPr>
            <w:tcW w:w="6791" w:type="dxa"/>
            <w:tcBorders>
              <w:top w:val="nil"/>
              <w:left w:val="nil"/>
              <w:bottom w:val="single" w:sz="4" w:space="0" w:color="auto"/>
              <w:right w:val="single" w:sz="4" w:space="0" w:color="auto"/>
            </w:tcBorders>
            <w:shd w:val="clear" w:color="auto" w:fill="auto"/>
            <w:vAlign w:val="bottom"/>
          </w:tcPr>
          <w:p w:rsidR="000C3EF0" w:rsidRDefault="000C3EF0" w:rsidP="00EF29F3">
            <w:pPr>
              <w:spacing w:line="240" w:lineRule="auto"/>
              <w:rPr>
                <w:rFonts w:cs="Times New Roman"/>
                <w:sz w:val="20"/>
                <w:szCs w:val="20"/>
              </w:rPr>
            </w:pPr>
            <w:r>
              <w:rPr>
                <w:rFonts w:cs="Times New Roman"/>
                <w:sz w:val="20"/>
                <w:szCs w:val="20"/>
              </w:rPr>
              <w:t>Аварийно-диспетчерское обслуживание</w:t>
            </w:r>
          </w:p>
        </w:tc>
        <w:tc>
          <w:tcPr>
            <w:tcW w:w="2410" w:type="dxa"/>
            <w:tcBorders>
              <w:top w:val="nil"/>
              <w:left w:val="nil"/>
              <w:bottom w:val="single" w:sz="4" w:space="0" w:color="auto"/>
              <w:right w:val="single" w:sz="4" w:space="0" w:color="auto"/>
            </w:tcBorders>
            <w:shd w:val="clear" w:color="auto" w:fill="auto"/>
            <w:noWrap/>
            <w:vAlign w:val="bottom"/>
          </w:tcPr>
          <w:p w:rsidR="000C3EF0" w:rsidRDefault="000C3EF0" w:rsidP="00EF29F3">
            <w:pPr>
              <w:spacing w:line="240" w:lineRule="auto"/>
              <w:jc w:val="center"/>
              <w:rPr>
                <w:rFonts w:cs="Times New Roman"/>
                <w:sz w:val="20"/>
                <w:szCs w:val="20"/>
              </w:rPr>
            </w:pPr>
            <w:r>
              <w:rPr>
                <w:rFonts w:cs="Times New Roman"/>
                <w:sz w:val="20"/>
                <w:szCs w:val="20"/>
              </w:rPr>
              <w:t>1,15</w:t>
            </w:r>
          </w:p>
        </w:tc>
      </w:tr>
      <w:tr w:rsidR="000C3EF0"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0C3EF0" w:rsidRDefault="000C3EF0" w:rsidP="00EF29F3">
            <w:pPr>
              <w:spacing w:line="240" w:lineRule="auto"/>
              <w:rPr>
                <w:rFonts w:cs="Times New Roman"/>
                <w:color w:val="000000"/>
                <w:sz w:val="20"/>
                <w:szCs w:val="20"/>
              </w:rPr>
            </w:pPr>
            <w:r>
              <w:rPr>
                <w:rFonts w:cs="Times New Roman"/>
                <w:color w:val="000000"/>
                <w:sz w:val="20"/>
                <w:szCs w:val="20"/>
              </w:rPr>
              <w:t>19</w:t>
            </w:r>
          </w:p>
        </w:tc>
        <w:tc>
          <w:tcPr>
            <w:tcW w:w="6791" w:type="dxa"/>
            <w:tcBorders>
              <w:top w:val="nil"/>
              <w:left w:val="nil"/>
              <w:bottom w:val="single" w:sz="4" w:space="0" w:color="auto"/>
              <w:right w:val="single" w:sz="4" w:space="0" w:color="auto"/>
            </w:tcBorders>
            <w:shd w:val="clear" w:color="auto" w:fill="auto"/>
            <w:vAlign w:val="bottom"/>
          </w:tcPr>
          <w:p w:rsidR="000C3EF0" w:rsidRDefault="000C3EF0" w:rsidP="00EF29F3">
            <w:pPr>
              <w:spacing w:line="240" w:lineRule="auto"/>
              <w:rPr>
                <w:rFonts w:cs="Times New Roman"/>
                <w:sz w:val="20"/>
                <w:szCs w:val="20"/>
              </w:rPr>
            </w:pPr>
            <w:r>
              <w:rPr>
                <w:rFonts w:cs="Times New Roman"/>
                <w:sz w:val="20"/>
                <w:szCs w:val="20"/>
              </w:rPr>
              <w:t>Организация и осуществление расчетов за жилищно-коммунальные услуги</w:t>
            </w:r>
          </w:p>
        </w:tc>
        <w:tc>
          <w:tcPr>
            <w:tcW w:w="2410" w:type="dxa"/>
            <w:tcBorders>
              <w:top w:val="nil"/>
              <w:left w:val="nil"/>
              <w:bottom w:val="single" w:sz="4" w:space="0" w:color="auto"/>
              <w:right w:val="single" w:sz="4" w:space="0" w:color="auto"/>
            </w:tcBorders>
            <w:shd w:val="clear" w:color="auto" w:fill="auto"/>
            <w:noWrap/>
            <w:vAlign w:val="bottom"/>
          </w:tcPr>
          <w:p w:rsidR="000C3EF0" w:rsidRDefault="000C3EF0" w:rsidP="00EF29F3">
            <w:pPr>
              <w:spacing w:line="240" w:lineRule="auto"/>
              <w:jc w:val="center"/>
              <w:rPr>
                <w:rFonts w:cs="Times New Roman"/>
                <w:sz w:val="20"/>
                <w:szCs w:val="20"/>
              </w:rPr>
            </w:pPr>
            <w:r>
              <w:rPr>
                <w:rFonts w:cs="Times New Roman"/>
                <w:sz w:val="20"/>
                <w:szCs w:val="20"/>
              </w:rPr>
              <w:t>0,72</w:t>
            </w:r>
          </w:p>
        </w:tc>
      </w:tr>
      <w:tr w:rsidR="000C3EF0" w:rsidRPr="00A07110" w:rsidTr="00C814E3">
        <w:trPr>
          <w:trHeight w:val="371"/>
        </w:trPr>
        <w:tc>
          <w:tcPr>
            <w:tcW w:w="546" w:type="dxa"/>
            <w:tcBorders>
              <w:top w:val="nil"/>
              <w:left w:val="single" w:sz="4" w:space="0" w:color="auto"/>
              <w:bottom w:val="single" w:sz="4" w:space="0" w:color="auto"/>
              <w:right w:val="single" w:sz="4" w:space="0" w:color="auto"/>
            </w:tcBorders>
            <w:shd w:val="clear" w:color="auto" w:fill="auto"/>
            <w:noWrap/>
            <w:vAlign w:val="bottom"/>
          </w:tcPr>
          <w:p w:rsidR="000C3EF0" w:rsidRDefault="000C3EF0" w:rsidP="00EF29F3">
            <w:pPr>
              <w:spacing w:line="240" w:lineRule="auto"/>
              <w:rPr>
                <w:rFonts w:cs="Times New Roman"/>
                <w:color w:val="000000"/>
                <w:sz w:val="20"/>
                <w:szCs w:val="20"/>
              </w:rPr>
            </w:pPr>
            <w:r>
              <w:rPr>
                <w:rFonts w:cs="Times New Roman"/>
                <w:color w:val="000000"/>
                <w:sz w:val="20"/>
                <w:szCs w:val="20"/>
              </w:rPr>
              <w:t>20</w:t>
            </w:r>
          </w:p>
        </w:tc>
        <w:tc>
          <w:tcPr>
            <w:tcW w:w="6791" w:type="dxa"/>
            <w:tcBorders>
              <w:top w:val="nil"/>
              <w:left w:val="nil"/>
              <w:bottom w:val="single" w:sz="4" w:space="0" w:color="auto"/>
              <w:right w:val="single" w:sz="4" w:space="0" w:color="auto"/>
            </w:tcBorders>
            <w:shd w:val="clear" w:color="auto" w:fill="auto"/>
            <w:vAlign w:val="bottom"/>
          </w:tcPr>
          <w:p w:rsidR="000C3EF0" w:rsidRDefault="000C3EF0" w:rsidP="00EF29F3">
            <w:pPr>
              <w:spacing w:line="240" w:lineRule="auto"/>
              <w:rPr>
                <w:rFonts w:cs="Times New Roman"/>
                <w:sz w:val="20"/>
                <w:szCs w:val="20"/>
              </w:rPr>
            </w:pPr>
            <w:r>
              <w:rPr>
                <w:rFonts w:cs="Times New Roman"/>
                <w:sz w:val="20"/>
                <w:szCs w:val="20"/>
              </w:rPr>
              <w:t>Осуществление деятельности по управлению многоквартирным домом</w:t>
            </w:r>
          </w:p>
        </w:tc>
        <w:tc>
          <w:tcPr>
            <w:tcW w:w="2410" w:type="dxa"/>
            <w:tcBorders>
              <w:top w:val="nil"/>
              <w:left w:val="nil"/>
              <w:bottom w:val="single" w:sz="4" w:space="0" w:color="auto"/>
              <w:right w:val="single" w:sz="4" w:space="0" w:color="auto"/>
            </w:tcBorders>
            <w:shd w:val="clear" w:color="auto" w:fill="auto"/>
            <w:noWrap/>
            <w:vAlign w:val="bottom"/>
          </w:tcPr>
          <w:p w:rsidR="000C3EF0" w:rsidRDefault="000C3EF0" w:rsidP="00EF29F3">
            <w:pPr>
              <w:spacing w:line="240" w:lineRule="auto"/>
              <w:jc w:val="center"/>
              <w:rPr>
                <w:rFonts w:cs="Times New Roman"/>
                <w:sz w:val="20"/>
                <w:szCs w:val="20"/>
              </w:rPr>
            </w:pPr>
            <w:r>
              <w:rPr>
                <w:rFonts w:cs="Times New Roman"/>
                <w:sz w:val="20"/>
                <w:szCs w:val="20"/>
              </w:rPr>
              <w:t>2,35</w:t>
            </w:r>
          </w:p>
        </w:tc>
      </w:tr>
      <w:tr w:rsidR="00EF29F3" w:rsidRPr="00A07110" w:rsidTr="00C814E3">
        <w:trPr>
          <w:trHeight w:val="41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F29F3" w:rsidRPr="00EF29F3" w:rsidRDefault="00EF29F3" w:rsidP="00EF29F3">
            <w:pPr>
              <w:spacing w:line="240" w:lineRule="auto"/>
              <w:rPr>
                <w:rFonts w:cs="Times New Roman"/>
                <w:color w:val="000000"/>
                <w:sz w:val="20"/>
                <w:szCs w:val="20"/>
              </w:rPr>
            </w:pPr>
          </w:p>
        </w:tc>
        <w:tc>
          <w:tcPr>
            <w:tcW w:w="6791" w:type="dxa"/>
            <w:tcBorders>
              <w:top w:val="nil"/>
              <w:left w:val="nil"/>
              <w:bottom w:val="single" w:sz="4" w:space="0" w:color="auto"/>
              <w:right w:val="single" w:sz="4" w:space="0" w:color="auto"/>
            </w:tcBorders>
            <w:shd w:val="clear" w:color="auto" w:fill="auto"/>
            <w:vAlign w:val="bottom"/>
            <w:hideMark/>
          </w:tcPr>
          <w:p w:rsidR="00EF29F3" w:rsidRPr="00C814E3" w:rsidRDefault="00EF29F3" w:rsidP="00EF29F3">
            <w:pPr>
              <w:spacing w:line="240" w:lineRule="auto"/>
              <w:rPr>
                <w:rFonts w:cs="Times New Roman"/>
                <w:sz w:val="20"/>
                <w:szCs w:val="20"/>
              </w:rPr>
            </w:pPr>
            <w:r w:rsidRPr="00C814E3">
              <w:rPr>
                <w:rFonts w:cs="Times New Roman"/>
                <w:sz w:val="20"/>
                <w:szCs w:val="20"/>
              </w:rPr>
              <w:t>Всего</w:t>
            </w:r>
            <w:r w:rsidR="000C3EF0">
              <w:rPr>
                <w:rFonts w:cs="Times New Roman"/>
                <w:sz w:val="20"/>
                <w:szCs w:val="20"/>
              </w:rPr>
              <w:t xml:space="preserve"> без НДС</w:t>
            </w:r>
          </w:p>
        </w:tc>
        <w:tc>
          <w:tcPr>
            <w:tcW w:w="2410" w:type="dxa"/>
            <w:tcBorders>
              <w:top w:val="nil"/>
              <w:left w:val="nil"/>
              <w:bottom w:val="single" w:sz="4" w:space="0" w:color="auto"/>
              <w:right w:val="single" w:sz="4" w:space="0" w:color="auto"/>
            </w:tcBorders>
            <w:shd w:val="clear" w:color="auto" w:fill="auto"/>
            <w:noWrap/>
            <w:vAlign w:val="bottom"/>
            <w:hideMark/>
          </w:tcPr>
          <w:p w:rsidR="00EF29F3" w:rsidRPr="00C814E3" w:rsidRDefault="000C3EF0" w:rsidP="00EF29F3">
            <w:pPr>
              <w:spacing w:line="240" w:lineRule="auto"/>
              <w:jc w:val="center"/>
              <w:rPr>
                <w:rFonts w:cs="Times New Roman"/>
                <w:sz w:val="20"/>
                <w:szCs w:val="20"/>
              </w:rPr>
            </w:pPr>
            <w:r>
              <w:rPr>
                <w:rFonts w:cs="Times New Roman"/>
                <w:b/>
                <w:bCs/>
                <w:sz w:val="20"/>
                <w:szCs w:val="20"/>
              </w:rPr>
              <w:t>35,00</w:t>
            </w:r>
          </w:p>
        </w:tc>
      </w:tr>
    </w:tbl>
    <w:p w:rsidR="00922A0F" w:rsidRDefault="00922A0F" w:rsidP="00F458A4">
      <w:pPr>
        <w:spacing w:line="240" w:lineRule="auto"/>
        <w:jc w:val="center"/>
        <w:rPr>
          <w:rFonts w:cs="Times New Roman"/>
          <w:b/>
          <w:sz w:val="18"/>
          <w:szCs w:val="18"/>
        </w:rPr>
      </w:pPr>
    </w:p>
    <w:p w:rsidR="00922A0F" w:rsidRDefault="00922A0F" w:rsidP="00F458A4">
      <w:pPr>
        <w:spacing w:line="240" w:lineRule="auto"/>
        <w:jc w:val="center"/>
        <w:rPr>
          <w:rFonts w:cs="Times New Roman"/>
          <w:b/>
          <w:sz w:val="18"/>
          <w:szCs w:val="18"/>
        </w:rPr>
      </w:pPr>
    </w:p>
    <w:p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436DB3">
        <w:rPr>
          <w:rFonts w:cs="Times New Roman"/>
          <w:sz w:val="20"/>
          <w:szCs w:val="20"/>
        </w:rPr>
        <w:t>Управляющий:</w:t>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003D47CF">
        <w:rPr>
          <w:rFonts w:cs="Times New Roman"/>
          <w:sz w:val="20"/>
          <w:szCs w:val="20"/>
        </w:rPr>
        <w:tab/>
      </w:r>
      <w:r w:rsidRPr="00F458A4">
        <w:rPr>
          <w:rFonts w:cs="Times New Roman"/>
          <w:sz w:val="20"/>
          <w:szCs w:val="20"/>
        </w:rPr>
        <w:t xml:space="preserve"> Собственни</w:t>
      </w:r>
      <w:proofErr w:type="gramStart"/>
      <w:r w:rsidRPr="00F458A4">
        <w:rPr>
          <w:rFonts w:cs="Times New Roman"/>
          <w:sz w:val="20"/>
          <w:szCs w:val="20"/>
        </w:rPr>
        <w:t>к(</w:t>
      </w:r>
      <w:proofErr w:type="gramEnd"/>
      <w:r w:rsidRPr="00F458A4">
        <w:rPr>
          <w:rFonts w:cs="Times New Roman"/>
          <w:sz w:val="20"/>
          <w:szCs w:val="20"/>
        </w:rPr>
        <w:t xml:space="preserve">и):               </w:t>
      </w:r>
      <w:r w:rsidRPr="00F458A4">
        <w:rPr>
          <w:rFonts w:cs="Times New Roman"/>
          <w:sz w:val="20"/>
          <w:szCs w:val="20"/>
        </w:rPr>
        <w:tab/>
      </w:r>
      <w:r w:rsidRPr="00F458A4">
        <w:rPr>
          <w:rFonts w:cs="Times New Roman"/>
          <w:sz w:val="20"/>
          <w:szCs w:val="20"/>
        </w:rPr>
        <w:tab/>
      </w:r>
    </w:p>
    <w:p w:rsidR="00922A0F" w:rsidRPr="00F458A4" w:rsidRDefault="00F458A4" w:rsidP="00F458A4">
      <w:pPr>
        <w:spacing w:line="240" w:lineRule="auto"/>
        <w:jc w:val="both"/>
        <w:rPr>
          <w:rFonts w:cs="Times New Roman"/>
          <w:sz w:val="20"/>
          <w:szCs w:val="20"/>
        </w:rPr>
      </w:pPr>
      <w:r w:rsidRPr="00F458A4">
        <w:rPr>
          <w:rFonts w:cs="Times New Roman"/>
          <w:sz w:val="20"/>
          <w:szCs w:val="20"/>
        </w:rPr>
        <w:t xml:space="preserve">          ________________                                                              ____________ / ___________</w:t>
      </w:r>
      <w:r w:rsidR="003D47CF">
        <w:rPr>
          <w:rFonts w:cs="Times New Roman"/>
          <w:sz w:val="20"/>
          <w:szCs w:val="20"/>
        </w:rPr>
        <w:t>___________</w:t>
      </w:r>
    </w:p>
    <w:p w:rsidR="003D47CF" w:rsidRDefault="00F458A4" w:rsidP="003C3DD1">
      <w:pPr>
        <w:spacing w:line="240" w:lineRule="auto"/>
        <w:rPr>
          <w:rFonts w:cs="Times New Roman"/>
          <w:b/>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r w:rsidR="003D47CF">
        <w:rPr>
          <w:rFonts w:cs="Times New Roman"/>
          <w:b/>
          <w:sz w:val="20"/>
          <w:szCs w:val="20"/>
        </w:rPr>
        <w:br w:type="page"/>
      </w:r>
    </w:p>
    <w:p w:rsidR="00F458A4" w:rsidRPr="00F458A4" w:rsidRDefault="00F458A4" w:rsidP="00F458A4">
      <w:pPr>
        <w:shd w:val="clear" w:color="auto" w:fill="FFFFFF"/>
        <w:spacing w:line="240" w:lineRule="auto"/>
        <w:jc w:val="right"/>
        <w:rPr>
          <w:rFonts w:cs="Times New Roman"/>
          <w:b/>
          <w:spacing w:val="-4"/>
          <w:sz w:val="20"/>
          <w:szCs w:val="20"/>
        </w:rPr>
      </w:pPr>
      <w:r w:rsidRPr="00F458A4">
        <w:rPr>
          <w:rFonts w:cs="Times New Roman"/>
          <w:b/>
          <w:spacing w:val="-4"/>
          <w:sz w:val="20"/>
          <w:szCs w:val="20"/>
        </w:rPr>
        <w:lastRenderedPageBreak/>
        <w:t>Приложение № 3</w:t>
      </w:r>
    </w:p>
    <w:p w:rsidR="00F458A4" w:rsidRPr="00F458A4" w:rsidRDefault="00F458A4" w:rsidP="00F458A4">
      <w:pPr>
        <w:shd w:val="clear" w:color="auto" w:fill="FFFFFF"/>
        <w:spacing w:line="240" w:lineRule="auto"/>
        <w:jc w:val="right"/>
        <w:rPr>
          <w:rFonts w:cs="Times New Roman"/>
          <w:bCs/>
          <w:sz w:val="20"/>
          <w:szCs w:val="20"/>
        </w:rPr>
      </w:pPr>
      <w:r w:rsidRPr="00F458A4">
        <w:rPr>
          <w:rFonts w:cs="Times New Roman"/>
          <w:bCs/>
          <w:sz w:val="20"/>
          <w:szCs w:val="20"/>
        </w:rPr>
        <w:t xml:space="preserve">к договору управления МКД </w:t>
      </w:r>
    </w:p>
    <w:p w:rsidR="00F458A4" w:rsidRPr="00F458A4" w:rsidRDefault="00F458A4" w:rsidP="00F458A4">
      <w:pPr>
        <w:shd w:val="clear" w:color="auto" w:fill="FFFFFF"/>
        <w:spacing w:line="240" w:lineRule="auto"/>
        <w:jc w:val="right"/>
        <w:rPr>
          <w:rFonts w:cs="Times New Roman"/>
          <w:bCs/>
          <w:spacing w:val="-10"/>
          <w:sz w:val="20"/>
          <w:szCs w:val="20"/>
        </w:rPr>
      </w:pPr>
      <w:r w:rsidRPr="00F458A4">
        <w:rPr>
          <w:rFonts w:cs="Times New Roman"/>
          <w:bCs/>
          <w:spacing w:val="-10"/>
          <w:sz w:val="20"/>
          <w:szCs w:val="20"/>
        </w:rPr>
        <w:t>« _____ » ________________</w:t>
      </w:r>
      <w:r w:rsidRPr="00EE6E32">
        <w:rPr>
          <w:rFonts w:cs="Times New Roman"/>
          <w:bCs/>
          <w:spacing w:val="-10"/>
          <w:sz w:val="20"/>
          <w:szCs w:val="20"/>
        </w:rPr>
        <w:t>202</w:t>
      </w:r>
      <w:r w:rsidR="000C3EF0">
        <w:rPr>
          <w:rFonts w:cs="Times New Roman"/>
          <w:bCs/>
          <w:spacing w:val="-10"/>
          <w:sz w:val="20"/>
          <w:szCs w:val="20"/>
        </w:rPr>
        <w:t>2</w:t>
      </w:r>
      <w:r w:rsidRPr="00EE6E32">
        <w:rPr>
          <w:rFonts w:cs="Times New Roman"/>
          <w:bCs/>
          <w:spacing w:val="-10"/>
          <w:sz w:val="20"/>
          <w:szCs w:val="20"/>
        </w:rPr>
        <w:t>г</w:t>
      </w:r>
      <w:r w:rsidRPr="00F458A4">
        <w:rPr>
          <w:rFonts w:cs="Times New Roman"/>
          <w:bCs/>
          <w:spacing w:val="-10"/>
          <w:sz w:val="20"/>
          <w:szCs w:val="20"/>
        </w:rPr>
        <w:t xml:space="preserve">. </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Перечень</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услуг и работ по управлению,</w:t>
      </w:r>
    </w:p>
    <w:p w:rsidR="00922A0F" w:rsidRPr="007F0918" w:rsidRDefault="00922A0F" w:rsidP="00922A0F">
      <w:pPr>
        <w:spacing w:line="240" w:lineRule="auto"/>
        <w:jc w:val="center"/>
        <w:rPr>
          <w:rFonts w:cs="Times New Roman"/>
          <w:b/>
          <w:sz w:val="18"/>
          <w:szCs w:val="18"/>
        </w:rPr>
      </w:pPr>
      <w:r w:rsidRPr="007F0918">
        <w:rPr>
          <w:rFonts w:cs="Times New Roman"/>
          <w:b/>
          <w:sz w:val="18"/>
          <w:szCs w:val="18"/>
        </w:rPr>
        <w:t>содержанию и текущему ремонту общего имущества МКД</w:t>
      </w:r>
    </w:p>
    <w:p w:rsidR="00922A0F" w:rsidRPr="00F458A4" w:rsidRDefault="00922A0F" w:rsidP="00922A0F">
      <w:pPr>
        <w:spacing w:line="240" w:lineRule="auto"/>
        <w:jc w:val="center"/>
        <w:rPr>
          <w:rFonts w:cs="Times New Roman"/>
          <w:b/>
          <w:sz w:val="20"/>
          <w:szCs w:val="20"/>
        </w:rPr>
      </w:pPr>
    </w:p>
    <w:tbl>
      <w:tblPr>
        <w:tblStyle w:val="15"/>
        <w:tblW w:w="10300" w:type="dxa"/>
        <w:tblLook w:val="04A0" w:firstRow="1" w:lastRow="0" w:firstColumn="1" w:lastColumn="0" w:noHBand="0" w:noVBand="1"/>
      </w:tblPr>
      <w:tblGrid>
        <w:gridCol w:w="658"/>
        <w:gridCol w:w="7087"/>
        <w:gridCol w:w="1549"/>
        <w:gridCol w:w="1006"/>
      </w:tblGrid>
      <w:tr w:rsidR="00922A0F" w:rsidRPr="009C1008" w:rsidTr="00922A0F">
        <w:trPr>
          <w:trHeight w:val="697"/>
        </w:trPr>
        <w:tc>
          <w:tcPr>
            <w:tcW w:w="658"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xml:space="preserve">№ </w:t>
            </w:r>
            <w:proofErr w:type="gramStart"/>
            <w:r w:rsidRPr="009C1008">
              <w:rPr>
                <w:rFonts w:eastAsia="Times New Roman" w:cs="Times New Roman"/>
                <w:b/>
                <w:color w:val="000000"/>
                <w:sz w:val="16"/>
                <w:szCs w:val="16"/>
                <w:lang w:eastAsia="ru-RU"/>
              </w:rPr>
              <w:t>п</w:t>
            </w:r>
            <w:proofErr w:type="gramEnd"/>
            <w:r w:rsidRPr="009C1008">
              <w:rPr>
                <w:rFonts w:eastAsia="Times New Roman" w:cs="Times New Roman"/>
                <w:b/>
                <w:color w:val="000000"/>
                <w:sz w:val="16"/>
                <w:szCs w:val="16"/>
                <w:lang w:eastAsia="ru-RU"/>
              </w:rPr>
              <w:t>/п</w:t>
            </w:r>
          </w:p>
        </w:tc>
        <w:tc>
          <w:tcPr>
            <w:tcW w:w="7087"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Наименование услуг и работ</w:t>
            </w:r>
          </w:p>
        </w:tc>
        <w:tc>
          <w:tcPr>
            <w:tcW w:w="1549"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Периодичность выполнения услуг и работ</w:t>
            </w:r>
          </w:p>
        </w:tc>
        <w:tc>
          <w:tcPr>
            <w:tcW w:w="1006" w:type="dxa"/>
            <w:hideMark/>
          </w:tcPr>
          <w:p w:rsidR="00922A0F" w:rsidRPr="009C1008" w:rsidRDefault="00922A0F" w:rsidP="00922A0F">
            <w:pPr>
              <w:spacing w:line="240" w:lineRule="auto"/>
              <w:jc w:val="center"/>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 xml:space="preserve">Стоимость в руб. на 1 </w:t>
            </w:r>
            <w:proofErr w:type="spellStart"/>
            <w:r w:rsidRPr="009C1008">
              <w:rPr>
                <w:rFonts w:eastAsia="Times New Roman" w:cs="Times New Roman"/>
                <w:b/>
                <w:color w:val="000000"/>
                <w:sz w:val="16"/>
                <w:szCs w:val="16"/>
                <w:lang w:eastAsia="ru-RU"/>
              </w:rPr>
              <w:t>кв</w:t>
            </w:r>
            <w:proofErr w:type="spellEnd"/>
            <w:r w:rsidRPr="009C1008">
              <w:rPr>
                <w:rFonts w:eastAsia="Times New Roman" w:cs="Times New Roman"/>
                <w:b/>
                <w:color w:val="000000"/>
                <w:sz w:val="16"/>
                <w:szCs w:val="16"/>
                <w:lang w:eastAsia="ru-RU"/>
              </w:rPr>
              <w:t xml:space="preserve"> м площади в месяц</w:t>
            </w:r>
          </w:p>
        </w:tc>
      </w:tr>
      <w:tr w:rsidR="00922A0F" w:rsidRPr="009C1008" w:rsidTr="00922A0F">
        <w:trPr>
          <w:trHeight w:val="55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w:t>
            </w:r>
          </w:p>
        </w:tc>
        <w:tc>
          <w:tcPr>
            <w:tcW w:w="7087"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несущих и ненесущих конструкций многоквартирных домов (конструктивных элементов жилых зданий)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0B0CBC" w:rsidRDefault="00922A0F" w:rsidP="00922A0F">
            <w:pPr>
              <w:spacing w:line="240" w:lineRule="auto"/>
              <w:jc w:val="center"/>
              <w:rPr>
                <w:rFonts w:eastAsia="Times New Roman" w:cs="Times New Roman"/>
                <w:color w:val="FF0000"/>
                <w:sz w:val="16"/>
                <w:szCs w:val="16"/>
                <w:lang w:eastAsia="ru-RU"/>
              </w:rPr>
            </w:pPr>
          </w:p>
        </w:tc>
      </w:tr>
      <w:tr w:rsidR="00922A0F" w:rsidRPr="009C1008" w:rsidTr="00922A0F">
        <w:trPr>
          <w:trHeight w:val="3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отношении всех видов фундаментов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технического состояния видимых частей конструкций  и составление плана мероприятий по устранению причин нарушения и восстановлению эксплуатационных свойств конструкций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7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гидроизоляции фундаментов и систем водоотвода фундамента с устранением выявленных нарушений путем восстановления их работоспособности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1.2.</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стен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5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состояний видимых частей конструкций, несанкционированного изменения конструктивного решения, гидроизоляции между цокольной частью здания и стенами, неисправности водоотводящих устройств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6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составление плана мероприятий с последующим выполнением этого плана мероприятий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1.3.</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условий эксплуатации, несанкционированных изменений конструктивного решения, выявление прогибов, трещин и колебаний.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9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смещения плит одной относительно другой по высоте, отслоения защитного слоя, оголения или коррозии  арматуры.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5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мероприятий</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8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утеплителя, гидроизоляции отделочных слоев к конструкциям перекрытия (покрытия).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1.4.</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балок (ригелей)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3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0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lastRenderedPageBreak/>
              <w:t>1.5.</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лестниц</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в несущих конструкциях, надежности крепления ограждений.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proofErr w:type="gramStart"/>
            <w:r w:rsidRPr="009C1008">
              <w:rPr>
                <w:rFonts w:eastAsia="Times New Roman" w:cs="Times New Roman"/>
                <w:color w:val="000000"/>
                <w:sz w:val="16"/>
                <w:szCs w:val="16"/>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C1008">
              <w:rPr>
                <w:rFonts w:eastAsia="Times New Roman" w:cs="Times New Roman"/>
                <w:color w:val="000000"/>
                <w:sz w:val="16"/>
                <w:szCs w:val="16"/>
                <w:lang w:eastAsia="ru-RU"/>
              </w:rPr>
              <w:t>проступях</w:t>
            </w:r>
            <w:proofErr w:type="spellEnd"/>
            <w:r w:rsidRPr="009C1008">
              <w:rPr>
                <w:rFonts w:eastAsia="Times New Roman" w:cs="Times New Roman"/>
                <w:color w:val="000000"/>
                <w:sz w:val="16"/>
                <w:szCs w:val="16"/>
                <w:lang w:eastAsia="ru-RU"/>
              </w:rPr>
              <w:t xml:space="preserve"> в домах с железобетонными лестницами.</w:t>
            </w:r>
            <w:proofErr w:type="gramEnd"/>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1.6.</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фасадов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Выявление нарушений отделки фасадов и их отдельных элементов, нарушений </w:t>
            </w:r>
            <w:proofErr w:type="spellStart"/>
            <w:r w:rsidRPr="009C1008">
              <w:rPr>
                <w:rFonts w:eastAsia="Times New Roman" w:cs="Times New Roman"/>
                <w:color w:val="000000"/>
                <w:sz w:val="16"/>
                <w:szCs w:val="16"/>
                <w:lang w:eastAsia="ru-RU"/>
              </w:rPr>
              <w:t>сплошности</w:t>
            </w:r>
            <w:proofErr w:type="spellEnd"/>
            <w:r w:rsidRPr="009C1008">
              <w:rPr>
                <w:rFonts w:eastAsia="Times New Roman" w:cs="Times New Roman"/>
                <w:color w:val="000000"/>
                <w:sz w:val="16"/>
                <w:szCs w:val="16"/>
                <w:lang w:eastAsia="ru-RU"/>
              </w:rPr>
              <w:t xml:space="preserve"> и герметичности наружных водостоков.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случае выявления повреждений и нарушений – разработка (при необходимости) плана восстановительных работ и проведение восстановительных работ </w:t>
            </w:r>
            <w:proofErr w:type="gramStart"/>
            <w:r w:rsidRPr="009C1008">
              <w:rPr>
                <w:rFonts w:eastAsia="Times New Roman" w:cs="Times New Roman"/>
                <w:color w:val="000000"/>
                <w:sz w:val="16"/>
                <w:szCs w:val="16"/>
                <w:lang w:eastAsia="ru-RU"/>
              </w:rPr>
              <w:t xml:space="preserve">( </w:t>
            </w:r>
            <w:proofErr w:type="gramEnd"/>
            <w:r w:rsidRPr="009C1008">
              <w:rPr>
                <w:rFonts w:eastAsia="Times New Roman" w:cs="Times New Roman"/>
                <w:color w:val="000000"/>
                <w:sz w:val="16"/>
                <w:szCs w:val="16"/>
                <w:lang w:eastAsia="ru-RU"/>
              </w:rPr>
              <w:t>герметизация стыков, заделка выбоин и трещин на поверхности блоков и панелей)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информационных домовых знаков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замена информационных знаков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и восстановление плотности притворов входных дверей, самозакрывающихся устройств (пружин)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выступающих элементов фасадов от скопления снега, снежных навесов, сосулек и наледи в  весенний и зимний периоды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1.7.</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перегородок в помещениях, относящихся к общему имуществу (входные группы)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3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1.8.</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внутренней отделки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внутренней отделки.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угрозы обрушения отделочных слоев по отношению к несущим конструкциям и инженерному оборудованию – устранение выявленных нарушений отдельных участков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1.9.</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полов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основания и поверхностного слоя полов.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 по ремонту отдельных участков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1.10.</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оконных и дверных заполнений помещений,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0B0CBC">
        <w:trPr>
          <w:trHeight w:val="68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в отопительный период (с сентября по май) проведение ремонта, включая утепление оконных проемов и замену разбитых стекол.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0C3EF0">
        <w:trPr>
          <w:trHeight w:val="27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1.11.</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крыш</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tcPr>
          <w:p w:rsidR="00922A0F" w:rsidRPr="000B0CBC" w:rsidRDefault="00922A0F" w:rsidP="00922A0F">
            <w:pPr>
              <w:spacing w:line="240" w:lineRule="auto"/>
              <w:jc w:val="center"/>
              <w:rPr>
                <w:rFonts w:eastAsia="Times New Roman" w:cs="Times New Roman"/>
                <w:color w:val="FF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кровли (крыши) на отсутствие протечек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34204">
        <w:trPr>
          <w:trHeight w:val="36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протечек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Проверка </w:t>
            </w:r>
            <w:proofErr w:type="spellStart"/>
            <w:r w:rsidRPr="009C1008">
              <w:rPr>
                <w:rFonts w:eastAsia="Times New Roman" w:cs="Times New Roman"/>
                <w:color w:val="000000"/>
                <w:sz w:val="16"/>
                <w:szCs w:val="16"/>
                <w:lang w:eastAsia="ru-RU"/>
              </w:rPr>
              <w:t>молниезащитных</w:t>
            </w:r>
            <w:proofErr w:type="spellEnd"/>
            <w:r w:rsidRPr="009C1008">
              <w:rPr>
                <w:rFonts w:eastAsia="Times New Roman" w:cs="Times New Roman"/>
                <w:color w:val="000000"/>
                <w:sz w:val="16"/>
                <w:szCs w:val="16"/>
                <w:lang w:eastAsia="ru-RU"/>
              </w:rPr>
              <w:t xml:space="preserve"> устройств, заземления мачт и другого оборудования, расположенного на крыше.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согласно плану восстановительных </w:t>
            </w:r>
            <w:r w:rsidRPr="009C1008">
              <w:rPr>
                <w:rFonts w:eastAsia="Times New Roman" w:cs="Times New Roman"/>
                <w:color w:val="000000"/>
                <w:sz w:val="16"/>
                <w:szCs w:val="16"/>
                <w:lang w:eastAsia="ru-RU"/>
              </w:rPr>
              <w:lastRenderedPageBreak/>
              <w:t>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случае выявления нарушений, приводящих к </w:t>
            </w:r>
            <w:r w:rsidR="007A4EAD" w:rsidRPr="009C1008">
              <w:rPr>
                <w:rFonts w:eastAsia="Times New Roman" w:cs="Times New Roman"/>
                <w:color w:val="000000"/>
                <w:sz w:val="16"/>
                <w:szCs w:val="16"/>
                <w:lang w:eastAsia="ru-RU"/>
              </w:rPr>
              <w:t>протечкам их</w:t>
            </w:r>
            <w:r w:rsidRPr="009C1008">
              <w:rPr>
                <w:rFonts w:eastAsia="Times New Roman" w:cs="Times New Roman"/>
                <w:color w:val="000000"/>
                <w:sz w:val="16"/>
                <w:szCs w:val="16"/>
                <w:lang w:eastAsia="ru-RU"/>
              </w:rPr>
              <w:t xml:space="preserve">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9C1008">
              <w:rPr>
                <w:rFonts w:eastAsia="Times New Roman" w:cs="Times New Roman"/>
                <w:color w:val="000000"/>
                <w:sz w:val="16"/>
                <w:szCs w:val="16"/>
                <w:lang w:eastAsia="ru-RU"/>
              </w:rPr>
              <w:t>опирания</w:t>
            </w:r>
            <w:proofErr w:type="spellEnd"/>
            <w:r w:rsidRPr="009C1008">
              <w:rPr>
                <w:rFonts w:eastAsia="Times New Roman" w:cs="Times New Roman"/>
                <w:color w:val="000000"/>
                <w:sz w:val="16"/>
                <w:szCs w:val="16"/>
                <w:lang w:eastAsia="ru-RU"/>
              </w:rPr>
              <w:t xml:space="preserve"> железобетонных коробов и других элементов на крышах.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0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и воздухообмена на чердаке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оборудования или устройств, предотвращающих образование наледи и сосулек.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плана восстановительных работ (при необходимости)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нарушений, приводящих к протечкам, – их устранение. В остальных случаях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и водоотводящих устройств от мусора, грязи и наледи, препятствующих стоку дождевых и талых вод</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 но не реже двух раз в год (весною и осенью)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очистка кровли от скопления снега, снежных навесов, сосулек и наледи в весенний и зимний периоды</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 восстановление защитного окрасочного слоя металлических элементов, окраска металлических креплений кровель</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чердачных помещений</w:t>
            </w:r>
          </w:p>
        </w:tc>
        <w:tc>
          <w:tcPr>
            <w:tcW w:w="1549" w:type="dxa"/>
            <w:hideMark/>
          </w:tcPr>
          <w:p w:rsidR="00922A0F" w:rsidRPr="00234204" w:rsidRDefault="00922A0F" w:rsidP="00922A0F">
            <w:pPr>
              <w:spacing w:line="240" w:lineRule="auto"/>
              <w:jc w:val="center"/>
              <w:rPr>
                <w:rFonts w:eastAsia="Times New Roman" w:cs="Times New Roman"/>
                <w:color w:val="000000"/>
                <w:sz w:val="16"/>
                <w:szCs w:val="16"/>
                <w:lang w:eastAsia="ru-RU"/>
              </w:rPr>
            </w:pPr>
            <w:r w:rsidRPr="00234204">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Закрытие чердачных дверей и металлических решеток на замки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6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1.12.</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зданиях с подвалами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4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температурно-влажностного режима   подвальных помещений с устранением выявленных нарушений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состояния помещений подвалов, входов в подвалы и приямков и принятие мер:</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подтопление этих помещений, в том числе путем откачки грунтовых вод</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исключающих захламление, загрязнение и загромождение этих помещений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обеспечивающих их вентиляцию в соответствии с проектными требованиями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proofErr w:type="gramStart"/>
            <w:r w:rsidRPr="009C1008">
              <w:rPr>
                <w:rFonts w:eastAsia="Times New Roman" w:cs="Times New Roman"/>
                <w:color w:val="000000"/>
                <w:sz w:val="16"/>
                <w:szCs w:val="16"/>
                <w:lang w:eastAsia="ru-RU"/>
              </w:rPr>
              <w:t>Контроль за</w:t>
            </w:r>
            <w:proofErr w:type="gramEnd"/>
            <w:r w:rsidRPr="009C1008">
              <w:rPr>
                <w:rFonts w:eastAsia="Times New Roman" w:cs="Times New Roman"/>
                <w:color w:val="000000"/>
                <w:sz w:val="16"/>
                <w:szCs w:val="16"/>
                <w:lang w:eastAsia="ru-RU"/>
              </w:rPr>
              <w:t xml:space="preserve"> состоянием дверей подвалов и технических подполий, запорных устройств на них с устранением выявленных неисправностей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Установка сеток и решеток на проемы, каналы и отверстия для защиты от проникновения грызунов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5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Дезинфекция, дератизация и дезинсекция подвальных помещений и технических подполий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подвальных помещений и технических подполий, включая смену перегоревших лампочек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4C3EDE">
        <w:trPr>
          <w:trHeight w:val="16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2.1.</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систем вентиляции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2465FA">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над  состоянием систем вентиляции.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8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Устранение </w:t>
            </w:r>
            <w:proofErr w:type="spellStart"/>
            <w:r w:rsidRPr="009C1008">
              <w:rPr>
                <w:rFonts w:eastAsia="Times New Roman" w:cs="Times New Roman"/>
                <w:color w:val="000000"/>
                <w:sz w:val="16"/>
                <w:szCs w:val="16"/>
                <w:lang w:eastAsia="ru-RU"/>
              </w:rPr>
              <w:t>неплотностей</w:t>
            </w:r>
            <w:proofErr w:type="spellEnd"/>
            <w:r w:rsidRPr="009C1008">
              <w:rPr>
                <w:rFonts w:eastAsia="Times New Roman" w:cs="Times New Roman"/>
                <w:color w:val="000000"/>
                <w:sz w:val="16"/>
                <w:szCs w:val="16"/>
                <w:lang w:eastAsia="ru-RU"/>
              </w:rPr>
              <w:t xml:space="preserve"> в вентиляционных каналах и шахтах, устранение засоров в каналах,  в вытяжных шахтах, зонтов над шахтами и дефлекторов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2.2.</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в целях надлежащего содержания электрооборудования, относящегося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2465FA">
            <w:pPr>
              <w:spacing w:line="240" w:lineRule="auto"/>
              <w:jc w:val="center"/>
              <w:rPr>
                <w:rFonts w:eastAsia="Times New Roman" w:cs="Times New Roman"/>
                <w:color w:val="000000"/>
                <w:sz w:val="16"/>
                <w:szCs w:val="16"/>
                <w:lang w:eastAsia="ru-RU"/>
              </w:rPr>
            </w:pPr>
          </w:p>
        </w:tc>
      </w:tr>
      <w:tr w:rsidR="00922A0F" w:rsidRPr="009C1008" w:rsidTr="00922A0F">
        <w:trPr>
          <w:trHeight w:val="1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Проверка заземления оболочки </w:t>
            </w:r>
            <w:proofErr w:type="spellStart"/>
            <w:r w:rsidRPr="009C1008">
              <w:rPr>
                <w:rFonts w:eastAsia="Times New Roman" w:cs="Times New Roman"/>
                <w:color w:val="000000"/>
                <w:sz w:val="16"/>
                <w:szCs w:val="16"/>
                <w:lang w:eastAsia="ru-RU"/>
              </w:rPr>
              <w:t>электрокабеля</w:t>
            </w:r>
            <w:proofErr w:type="spellEnd"/>
            <w:r w:rsidRPr="009C1008">
              <w:rPr>
                <w:rFonts w:eastAsia="Times New Roman" w:cs="Times New Roman"/>
                <w:color w:val="000000"/>
                <w:sz w:val="16"/>
                <w:szCs w:val="16"/>
                <w:lang w:eastAsia="ru-RU"/>
              </w:rPr>
              <w:t>, оборудования (насосы, щитовые вентиляторы и др.)</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Замеры сопротивления изоляции проводов и восстановление цепей заземления по результатам проверки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три года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Техническое обслуживание и ремонт электрических и осветительных установок (проверка работы электроламп, при необходимости снятие и установка плафонов и другие работы)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Техническое обслуживание и ремонт элементов </w:t>
            </w:r>
            <w:proofErr w:type="spellStart"/>
            <w:r w:rsidRPr="009C1008">
              <w:rPr>
                <w:rFonts w:eastAsia="Times New Roman" w:cs="Times New Roman"/>
                <w:color w:val="000000"/>
                <w:sz w:val="16"/>
                <w:szCs w:val="16"/>
                <w:lang w:eastAsia="ru-RU"/>
              </w:rPr>
              <w:t>молниезащиты</w:t>
            </w:r>
            <w:proofErr w:type="spellEnd"/>
            <w:r w:rsidRPr="009C1008">
              <w:rPr>
                <w:rFonts w:eastAsia="Times New Roman" w:cs="Times New Roman"/>
                <w:color w:val="000000"/>
                <w:sz w:val="16"/>
                <w:szCs w:val="16"/>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согласно плану восстановительных работ</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освещения лестничных клеток и входов в подъезды путем смены перегоревших лампочек в холлах и тамбурах первых этажей, а также на лестничных клетках и входах в подъезды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465FA">
        <w:trPr>
          <w:trHeight w:val="47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p>
        </w:tc>
        <w:tc>
          <w:tcPr>
            <w:tcW w:w="7087" w:type="dxa"/>
            <w:hideMark/>
          </w:tcPr>
          <w:p w:rsidR="00922A0F" w:rsidRPr="009C1008" w:rsidRDefault="00922A0F" w:rsidP="002465FA">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отопления,</w:t>
            </w:r>
            <w:r w:rsidR="00436DB3">
              <w:rPr>
                <w:rFonts w:eastAsia="Times New Roman" w:cs="Times New Roman"/>
                <w:color w:val="000000"/>
                <w:sz w:val="16"/>
                <w:szCs w:val="16"/>
                <w:lang w:eastAsia="ru-RU"/>
              </w:rPr>
              <w:t xml:space="preserve"> </w:t>
            </w:r>
            <w:r w:rsidRPr="009C1008">
              <w:rPr>
                <w:rFonts w:eastAsia="Times New Roman" w:cs="Times New Roman"/>
                <w:color w:val="000000"/>
                <w:sz w:val="16"/>
                <w:szCs w:val="16"/>
                <w:lang w:eastAsia="ru-RU"/>
              </w:rPr>
              <w:t>водоснабжения  и водоотведения в многоквартирных домах с холодным водоснабжением, водоотведением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234204" w:rsidRPr="009C1008" w:rsidTr="00234204">
        <w:trPr>
          <w:trHeight w:val="262"/>
        </w:trPr>
        <w:tc>
          <w:tcPr>
            <w:tcW w:w="658" w:type="dxa"/>
            <w:hideMark/>
          </w:tcPr>
          <w:p w:rsidR="00234204" w:rsidRPr="009C1008" w:rsidRDefault="00234204"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2.3.1.</w:t>
            </w:r>
          </w:p>
        </w:tc>
        <w:tc>
          <w:tcPr>
            <w:tcW w:w="7087"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Работы, выполняемые в целях надлежащего содержания систем отопления</w:t>
            </w:r>
          </w:p>
        </w:tc>
        <w:tc>
          <w:tcPr>
            <w:tcW w:w="1549" w:type="dxa"/>
            <w:hideMark/>
          </w:tcPr>
          <w:p w:rsidR="00234204" w:rsidRDefault="00234204">
            <w:pPr>
              <w:spacing w:line="240" w:lineRule="auto"/>
              <w:rPr>
                <w:rFonts w:asciiTheme="minorHAnsi" w:hAnsiTheme="minorHAnsi"/>
                <w:sz w:val="22"/>
              </w:rPr>
            </w:pPr>
          </w:p>
        </w:tc>
        <w:tc>
          <w:tcPr>
            <w:tcW w:w="1006" w:type="dxa"/>
            <w:hideMark/>
          </w:tcPr>
          <w:p w:rsidR="00234204" w:rsidRDefault="00234204">
            <w:pPr>
              <w:spacing w:line="240" w:lineRule="auto"/>
              <w:jc w:val="center"/>
              <w:rPr>
                <w:rFonts w:eastAsia="Times New Roman" w:cs="Times New Roman"/>
                <w:color w:val="000000"/>
                <w:sz w:val="16"/>
                <w:szCs w:val="16"/>
                <w:lang w:eastAsia="ru-RU"/>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Контроль параметров теплоносителя (давления, температуры, расхода)</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Принятие мер к восстановлению требуемых параметров отопления, а также герметичности систем</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постоянно</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Восстановление работоспособности (ремонт, замена) оборудования и отопительных приборов, относящихся к общему имуществу</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по мере необходимости</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Промывка централизованных систем теплоснабжения для удаления коррозионно-накипных отложений</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 раз в год</w:t>
            </w:r>
          </w:p>
        </w:tc>
        <w:tc>
          <w:tcPr>
            <w:tcW w:w="1006" w:type="dxa"/>
            <w:hideMark/>
          </w:tcPr>
          <w:p w:rsidR="00234204" w:rsidRDefault="00234204">
            <w:pPr>
              <w:spacing w:line="240" w:lineRule="auto"/>
              <w:rPr>
                <w:rFonts w:asciiTheme="minorHAnsi" w:hAnsiTheme="minorHAnsi"/>
                <w:sz w:val="22"/>
              </w:rPr>
            </w:pPr>
          </w:p>
        </w:tc>
      </w:tr>
      <w:tr w:rsidR="00234204" w:rsidRPr="009C1008" w:rsidTr="00234204">
        <w:trPr>
          <w:trHeight w:val="262"/>
        </w:trPr>
        <w:tc>
          <w:tcPr>
            <w:tcW w:w="658" w:type="dxa"/>
            <w:hideMark/>
          </w:tcPr>
          <w:p w:rsidR="00234204" w:rsidRPr="009C1008" w:rsidRDefault="00234204" w:rsidP="00234204">
            <w:pPr>
              <w:spacing w:line="240" w:lineRule="auto"/>
              <w:jc w:val="center"/>
              <w:rPr>
                <w:rFonts w:eastAsia="Times New Roman" w:cs="Times New Roman"/>
                <w:color w:val="000000"/>
                <w:sz w:val="16"/>
                <w:szCs w:val="16"/>
                <w:lang w:eastAsia="ru-RU"/>
              </w:rPr>
            </w:pPr>
          </w:p>
        </w:tc>
        <w:tc>
          <w:tcPr>
            <w:tcW w:w="7087" w:type="dxa"/>
            <w:hideMark/>
          </w:tcPr>
          <w:p w:rsidR="00234204" w:rsidRDefault="00234204">
            <w:pPr>
              <w:spacing w:line="240" w:lineRule="auto"/>
              <w:rPr>
                <w:rFonts w:eastAsia="Times New Roman" w:cs="Times New Roman"/>
                <w:color w:val="000000"/>
                <w:sz w:val="16"/>
                <w:szCs w:val="16"/>
                <w:lang w:eastAsia="ru-RU"/>
              </w:rPr>
            </w:pPr>
            <w:r>
              <w:rPr>
                <w:rFonts w:eastAsia="Times New Roman" w:cs="Times New Roman"/>
                <w:color w:val="000000"/>
                <w:sz w:val="16"/>
                <w:szCs w:val="16"/>
                <w:lang w:eastAsia="ru-RU"/>
              </w:rPr>
              <w:t>Проведение пробных пусконаладочных работ</w:t>
            </w:r>
          </w:p>
        </w:tc>
        <w:tc>
          <w:tcPr>
            <w:tcW w:w="1549" w:type="dxa"/>
            <w:hideMark/>
          </w:tcPr>
          <w:p w:rsidR="00234204" w:rsidRDefault="00234204">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ежегодно после окончания отопительного периода</w:t>
            </w:r>
          </w:p>
        </w:tc>
        <w:tc>
          <w:tcPr>
            <w:tcW w:w="1006" w:type="dxa"/>
            <w:hideMark/>
          </w:tcPr>
          <w:p w:rsidR="00234204" w:rsidRDefault="00234204">
            <w:pPr>
              <w:spacing w:line="240" w:lineRule="auto"/>
              <w:rPr>
                <w:rFonts w:asciiTheme="minorHAnsi" w:hAnsiTheme="minorHAnsi"/>
                <w:sz w:val="22"/>
              </w:rPr>
            </w:pPr>
          </w:p>
        </w:tc>
      </w:tr>
      <w:tr w:rsidR="00922A0F" w:rsidRPr="009C1008" w:rsidTr="00234204">
        <w:trPr>
          <w:trHeight w:val="262"/>
        </w:trPr>
        <w:tc>
          <w:tcPr>
            <w:tcW w:w="658"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2.3.</w:t>
            </w:r>
            <w:r w:rsidR="00234204">
              <w:rPr>
                <w:rFonts w:eastAsia="Times New Roman" w:cs="Times New Roman"/>
                <w:color w:val="000000"/>
                <w:sz w:val="16"/>
                <w:szCs w:val="16"/>
                <w:lang w:eastAsia="ru-RU"/>
              </w:rPr>
              <w:t>2</w:t>
            </w:r>
            <w:r w:rsidRPr="009C1008">
              <w:rPr>
                <w:rFonts w:eastAsia="Times New Roman" w:cs="Times New Roman"/>
                <w:color w:val="000000"/>
                <w:sz w:val="16"/>
                <w:szCs w:val="16"/>
                <w:lang w:eastAsia="ru-RU"/>
              </w:rPr>
              <w:t>.</w:t>
            </w:r>
          </w:p>
        </w:tc>
        <w:tc>
          <w:tcPr>
            <w:tcW w:w="7087" w:type="dxa"/>
            <w:hideMark/>
          </w:tcPr>
          <w:p w:rsidR="00922A0F" w:rsidRPr="009C1008" w:rsidRDefault="00922A0F" w:rsidP="00162718">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для надлежащего содержания систем водоснабжения и водоотведения в многоквартирных домах с холодным водоснабжением, водоотведением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0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параметров теплоносителя и воды (давления, температуры, расхода)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мер к восстановлению требуемых параметров отопления и водоснабжения, а также герметичности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Контроль состояния контрольно-измерительных приборов (манометров, термометров и т.п.)</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Замена неисправных контрольно-измерительных приборов (манометров, термометров и т.п.)</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работоспособности (ремонт, замена) оборудования и водоразборных приборов (кранов), относящихся к общему имуществу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Контроль состояния участков трубопроводов, элементов внутренней канализации, канализационных вытяжек, внутреннего водостока и  дворовой канализации (до границ балансовой принадлежности и/или </w:t>
            </w:r>
            <w:r w:rsidR="00162718" w:rsidRPr="009C1008">
              <w:rPr>
                <w:rFonts w:eastAsia="Times New Roman" w:cs="Times New Roman"/>
                <w:color w:val="000000"/>
                <w:sz w:val="16"/>
                <w:szCs w:val="16"/>
                <w:lang w:eastAsia="ru-RU"/>
              </w:rPr>
              <w:t>эксплуатационной</w:t>
            </w:r>
            <w:r w:rsidR="00F0169E">
              <w:rPr>
                <w:rFonts w:eastAsia="Times New Roman" w:cs="Times New Roman"/>
                <w:color w:val="000000"/>
                <w:sz w:val="16"/>
                <w:szCs w:val="16"/>
                <w:lang w:eastAsia="ru-RU"/>
              </w:rPr>
              <w:t xml:space="preserve"> </w:t>
            </w:r>
            <w:r w:rsidR="00162718" w:rsidRPr="009C1008">
              <w:rPr>
                <w:rFonts w:eastAsia="Times New Roman" w:cs="Times New Roman"/>
                <w:color w:val="000000"/>
                <w:sz w:val="16"/>
                <w:szCs w:val="16"/>
                <w:lang w:eastAsia="ru-RU"/>
              </w:rPr>
              <w:t>ответственности</w:t>
            </w:r>
            <w:r w:rsidRPr="009C1008">
              <w:rPr>
                <w:rFonts w:eastAsia="Times New Roman" w:cs="Times New Roman"/>
                <w:color w:val="000000"/>
                <w:sz w:val="16"/>
                <w:szCs w:val="16"/>
                <w:lang w:eastAsia="ru-RU"/>
              </w:rPr>
              <w:t>), а также соединительных элементов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Восстановление герметичности участков трубопроводов и соединительных элементов в случае их </w:t>
            </w:r>
            <w:r w:rsidR="00162718" w:rsidRPr="009C1008">
              <w:rPr>
                <w:rFonts w:eastAsia="Times New Roman" w:cs="Times New Roman"/>
                <w:color w:val="000000"/>
                <w:sz w:val="16"/>
                <w:szCs w:val="16"/>
                <w:lang w:eastAsia="ru-RU"/>
              </w:rPr>
              <w:t>разгерметизации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Восстановление исправности элементов внутренней канализации, канализационных вытяжек, внутреннего водостока и дворовой канализации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участков водопровода после выполнения ремонтно-строительных работ на водопроводе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8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Прочистка ливневой канализации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 но не реже 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1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3.1.</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по содержанию помещений,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4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proofErr w:type="gramStart"/>
            <w:r w:rsidRPr="009C1008">
              <w:rPr>
                <w:rFonts w:eastAsia="Times New Roman" w:cs="Times New Roman"/>
                <w:color w:val="000000"/>
                <w:sz w:val="16"/>
                <w:szCs w:val="16"/>
                <w:lang w:eastAsia="ru-RU"/>
              </w:rPr>
              <w:t>Сухая уборка (подметание) тамбуров, холлов, коридоров, галерей, лифтовых площадок и лифтовых холлов и кабин, лестничных площадок и маршей, пандусов, включая очистку систем защиты от грязи (металлических решеток, ячеистых покрытий, приямков, текстильных матов)</w:t>
            </w:r>
            <w:proofErr w:type="gramEnd"/>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неделю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proofErr w:type="gramStart"/>
            <w:r w:rsidRPr="009C1008">
              <w:rPr>
                <w:rFonts w:eastAsia="Times New Roman" w:cs="Times New Roman"/>
                <w:color w:val="000000"/>
                <w:sz w:val="16"/>
                <w:szCs w:val="16"/>
                <w:lang w:eastAsia="ru-RU"/>
              </w:rPr>
              <w:t>Влажная уборка (подметание) тамбуров, холлов, коридоров, галерей, лифтовых площадок и лифтовых холлов и кабин, лестничных площадок и маршей, пандусов</w:t>
            </w:r>
            <w:proofErr w:type="gramEnd"/>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неделю</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Влажное подметание мест перед загрузочными клапанами мусоропроводов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ежедневно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0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пола лестничных площадок, маршей, холлов, тамбуров, лифтовых площадок и лифтовых холлов и кабин, коридоров, галерей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5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49" w:type="dxa"/>
            <w:hideMark/>
          </w:tcPr>
          <w:p w:rsidR="00922A0F" w:rsidRPr="002A1DC3" w:rsidRDefault="00922A0F" w:rsidP="00922A0F">
            <w:pPr>
              <w:spacing w:line="240" w:lineRule="auto"/>
              <w:jc w:val="center"/>
              <w:rPr>
                <w:rFonts w:eastAsia="Times New Roman" w:cs="Times New Roman"/>
                <w:color w:val="000000"/>
                <w:sz w:val="16"/>
                <w:szCs w:val="16"/>
                <w:highlight w:val="yellow"/>
                <w:lang w:eastAsia="ru-RU"/>
              </w:rPr>
            </w:pPr>
            <w:r w:rsidRPr="00436DB3">
              <w:rPr>
                <w:rFonts w:eastAsia="Times New Roman" w:cs="Times New Roman"/>
                <w:color w:val="000000"/>
                <w:sz w:val="16"/>
                <w:szCs w:val="16"/>
                <w:lang w:eastAsia="ru-RU"/>
              </w:rPr>
              <w:t>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Мытье окон</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год</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234204">
        <w:trPr>
          <w:trHeight w:val="54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3.2.</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6"/>
        </w:trPr>
        <w:tc>
          <w:tcPr>
            <w:tcW w:w="658" w:type="dxa"/>
            <w:hideMark/>
          </w:tcPr>
          <w:p w:rsidR="00922A0F" w:rsidRPr="009C1008" w:rsidRDefault="00436DB3" w:rsidP="00922A0F">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3.2.1.</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холодный (осенне-зимний)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крышек люков колодцев и пожарных гидрантов от снега и льда толщиной слоя свыше 5 см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Очистка (подметание) придомовой территории от снега </w:t>
            </w:r>
            <w:proofErr w:type="gramStart"/>
            <w:r w:rsidRPr="009C1008">
              <w:rPr>
                <w:rFonts w:eastAsia="Times New Roman" w:cs="Times New Roman"/>
                <w:color w:val="000000"/>
                <w:sz w:val="16"/>
                <w:szCs w:val="16"/>
                <w:lang w:eastAsia="ru-RU"/>
              </w:rPr>
              <w:t xml:space="preserve">( </w:t>
            </w:r>
            <w:proofErr w:type="gramEnd"/>
            <w:r w:rsidRPr="009C1008">
              <w:rPr>
                <w:rFonts w:eastAsia="Times New Roman" w:cs="Times New Roman"/>
                <w:color w:val="000000"/>
                <w:sz w:val="16"/>
                <w:szCs w:val="16"/>
                <w:lang w:eastAsia="ru-RU"/>
              </w:rPr>
              <w:t>площадки у входа в подъезд), сдвигание свежевыпавшего снега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Очистка придомовой территории (тротуаров) от наледи и льда,  посыпка территории песком или </w:t>
            </w:r>
            <w:proofErr w:type="spellStart"/>
            <w:r w:rsidRPr="009C1008">
              <w:rPr>
                <w:rFonts w:eastAsia="Times New Roman" w:cs="Times New Roman"/>
                <w:color w:val="000000"/>
                <w:sz w:val="16"/>
                <w:szCs w:val="16"/>
                <w:lang w:eastAsia="ru-RU"/>
              </w:rPr>
              <w:t>противогололедными</w:t>
            </w:r>
            <w:proofErr w:type="spellEnd"/>
            <w:r w:rsidRPr="009C1008">
              <w:rPr>
                <w:rFonts w:eastAsia="Times New Roman" w:cs="Times New Roman"/>
                <w:color w:val="000000"/>
                <w:sz w:val="16"/>
                <w:szCs w:val="16"/>
                <w:lang w:eastAsia="ru-RU"/>
              </w:rPr>
              <w:t xml:space="preserve"> составами и материалами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1 раз </w:t>
            </w:r>
            <w:proofErr w:type="gramStart"/>
            <w:r w:rsidRPr="009C1008">
              <w:rPr>
                <w:rFonts w:eastAsia="Times New Roman" w:cs="Times New Roman"/>
                <w:color w:val="000000"/>
                <w:sz w:val="16"/>
                <w:szCs w:val="16"/>
                <w:lang w:eastAsia="ru-RU"/>
              </w:rPr>
              <w:t>в двое</w:t>
            </w:r>
            <w:proofErr w:type="gramEnd"/>
            <w:r w:rsidRPr="009C1008">
              <w:rPr>
                <w:rFonts w:eastAsia="Times New Roman" w:cs="Times New Roman"/>
                <w:color w:val="000000"/>
                <w:sz w:val="16"/>
                <w:szCs w:val="16"/>
                <w:lang w:eastAsia="ru-RU"/>
              </w:rPr>
              <w:t xml:space="preserve">  суток во время гололеда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Очистка и подметание крыльца и площадки у входов в подъезд от наледи и снега, посыпка  песком или </w:t>
            </w:r>
            <w:proofErr w:type="spellStart"/>
            <w:r w:rsidRPr="009C1008">
              <w:rPr>
                <w:rFonts w:eastAsia="Times New Roman" w:cs="Times New Roman"/>
                <w:color w:val="000000"/>
                <w:sz w:val="16"/>
                <w:szCs w:val="16"/>
                <w:lang w:eastAsia="ru-RU"/>
              </w:rPr>
              <w:t>противогололедными</w:t>
            </w:r>
            <w:proofErr w:type="spellEnd"/>
            <w:r w:rsidRPr="009C1008">
              <w:rPr>
                <w:rFonts w:eastAsia="Times New Roman" w:cs="Times New Roman"/>
                <w:color w:val="000000"/>
                <w:sz w:val="16"/>
                <w:szCs w:val="16"/>
                <w:lang w:eastAsia="ru-RU"/>
              </w:rPr>
              <w:t xml:space="preserve"> составами и материалами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 во время гололеда</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Уборка контейнерных площадок, площадок возле </w:t>
            </w:r>
            <w:proofErr w:type="spellStart"/>
            <w:r w:rsidRPr="009C1008">
              <w:rPr>
                <w:rFonts w:eastAsia="Times New Roman" w:cs="Times New Roman"/>
                <w:color w:val="000000"/>
                <w:sz w:val="16"/>
                <w:szCs w:val="16"/>
                <w:lang w:eastAsia="ru-RU"/>
              </w:rPr>
              <w:t>мусоросборных</w:t>
            </w:r>
            <w:proofErr w:type="spellEnd"/>
            <w:r w:rsidRPr="009C1008">
              <w:rPr>
                <w:rFonts w:eastAsia="Times New Roman" w:cs="Times New Roman"/>
                <w:color w:val="000000"/>
                <w:sz w:val="16"/>
                <w:szCs w:val="16"/>
                <w:lang w:eastAsia="ru-RU"/>
              </w:rPr>
              <w:t xml:space="preserve"> камер,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5"/>
        </w:trPr>
        <w:tc>
          <w:tcPr>
            <w:tcW w:w="658" w:type="dxa"/>
            <w:hideMark/>
          </w:tcPr>
          <w:p w:rsidR="00922A0F" w:rsidRPr="009C1008" w:rsidRDefault="00436DB3" w:rsidP="00436DB3">
            <w:pPr>
              <w:spacing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lastRenderedPageBreak/>
              <w:t>3.2.2.</w:t>
            </w: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Работы, выполняемые ручным способом по содержанию придомовой территории, в теплый (весенне-летний)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придомовой территории, в том числе территории детской площадки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2 раза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и подметание крыльца и площадки у входа в подъезд</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урн от мусора, установленных возле подъездов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Промывка урн, установленных возле подъездов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Уборка контейнерных площадок, площадок возле </w:t>
            </w:r>
            <w:proofErr w:type="spellStart"/>
            <w:r w:rsidRPr="009C1008">
              <w:rPr>
                <w:rFonts w:eastAsia="Times New Roman" w:cs="Times New Roman"/>
                <w:color w:val="000000"/>
                <w:sz w:val="16"/>
                <w:szCs w:val="16"/>
                <w:lang w:eastAsia="ru-RU"/>
              </w:rPr>
              <w:t>мусоросборных</w:t>
            </w:r>
            <w:proofErr w:type="spellEnd"/>
            <w:r w:rsidRPr="009C1008">
              <w:rPr>
                <w:rFonts w:eastAsia="Times New Roman" w:cs="Times New Roman"/>
                <w:color w:val="000000"/>
                <w:sz w:val="16"/>
                <w:szCs w:val="16"/>
                <w:lang w:eastAsia="ru-RU"/>
              </w:rPr>
              <w:t xml:space="preserve"> камер,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сутки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Выкашивание газонов,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Вырезка сухих ветвей и деревьев,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Уборка газонов, расположенных на придомовой территории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трое суток</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3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3.3.</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Механизированная уборка придомовой территории в холодный период года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 мере необходимости</w:t>
            </w:r>
          </w:p>
        </w:tc>
        <w:tc>
          <w:tcPr>
            <w:tcW w:w="1006"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p>
        </w:tc>
      </w:tr>
      <w:tr w:rsidR="00922A0F" w:rsidRPr="009C1008" w:rsidTr="00922A0F">
        <w:trPr>
          <w:trHeight w:val="13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Очистка от снега тротуаров шириной 2 м и более, проездов, автостоянок со сгребанием в снежную кучу</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Погрузка снега погрузчиками в автосамосвалы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Перевозка снега на полигон автосамосвалами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Утилизация снега на полигоне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3.4.</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мест накопления отработанных ртутьсодержащих ламп;  сбор отработанных ртутьсодержащих ламп с последующей передачей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234204">
            <w:pPr>
              <w:spacing w:line="240" w:lineRule="auto"/>
              <w:jc w:val="center"/>
              <w:rPr>
                <w:rFonts w:eastAsia="Times New Roman" w:cs="Times New Roman"/>
                <w:color w:val="000000"/>
                <w:sz w:val="16"/>
                <w:szCs w:val="16"/>
                <w:lang w:eastAsia="ru-RU"/>
              </w:rPr>
            </w:pPr>
          </w:p>
        </w:tc>
      </w:tr>
      <w:tr w:rsidR="00922A0F" w:rsidRPr="009C1008" w:rsidTr="00922A0F">
        <w:trPr>
          <w:trHeight w:val="28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4</w:t>
            </w:r>
          </w:p>
        </w:tc>
        <w:tc>
          <w:tcPr>
            <w:tcW w:w="7087"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аварийно-диспетчерского обслуживания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Осуществление текущего </w:t>
            </w:r>
            <w:proofErr w:type="gramStart"/>
            <w:r w:rsidRPr="009C1008">
              <w:rPr>
                <w:rFonts w:eastAsia="Times New Roman" w:cs="Times New Roman"/>
                <w:color w:val="000000"/>
                <w:sz w:val="16"/>
                <w:szCs w:val="16"/>
                <w:lang w:eastAsia="ru-RU"/>
              </w:rPr>
              <w:t>контроля за</w:t>
            </w:r>
            <w:proofErr w:type="gramEnd"/>
            <w:r w:rsidRPr="009C1008">
              <w:rPr>
                <w:rFonts w:eastAsia="Times New Roman" w:cs="Times New Roman"/>
                <w:color w:val="000000"/>
                <w:sz w:val="16"/>
                <w:szCs w:val="16"/>
                <w:lang w:eastAsia="ru-RU"/>
              </w:rPr>
              <w:t xml:space="preserve"> работой внутридомовых инженерных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2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Прием,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1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Регистрация заявок собственников и пользователей помещений в многоквартирных домах в автоматизированной системе учета таких заявок</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49"/>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хранения информации о заявках собственников и пользователей помещений  в автоматизированной системе учета таких заявок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91"/>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3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Отражение сведений, полученных аварийно-диспетчерской службой в результате непрерывного </w:t>
            </w:r>
            <w:proofErr w:type="gramStart"/>
            <w:r w:rsidRPr="009C1008">
              <w:rPr>
                <w:rFonts w:eastAsia="Times New Roman" w:cs="Times New Roman"/>
                <w:color w:val="000000"/>
                <w:sz w:val="16"/>
                <w:szCs w:val="16"/>
                <w:lang w:eastAsia="ru-RU"/>
              </w:rPr>
              <w:t>контроля за</w:t>
            </w:r>
            <w:proofErr w:type="gramEnd"/>
            <w:r w:rsidRPr="009C1008">
              <w:rPr>
                <w:rFonts w:eastAsia="Times New Roman" w:cs="Times New Roman"/>
                <w:color w:val="000000"/>
                <w:sz w:val="16"/>
                <w:szCs w:val="16"/>
                <w:lang w:eastAsia="ru-RU"/>
              </w:rPr>
              <w:t xml:space="preserve"> работой инженерного оборудования в автоматизированной системе учета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Обеспечение громкоговорящей (двусторонней) связи с пассажирами лифтов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7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Ликвидация засоров внутридомовой инженерной системы водоотведения и мусоропроводов внутри многоквартирных домов</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6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8"/>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Обеспечение оповещения аварийных служб соответствующих </w:t>
            </w:r>
            <w:proofErr w:type="spellStart"/>
            <w:r w:rsidRPr="009C1008">
              <w:rPr>
                <w:rFonts w:eastAsia="Times New Roman" w:cs="Times New Roman"/>
                <w:color w:val="000000"/>
                <w:sz w:val="16"/>
                <w:szCs w:val="16"/>
                <w:lang w:eastAsia="ru-RU"/>
              </w:rPr>
              <w:t>ресурсоснабжающих</w:t>
            </w:r>
            <w:proofErr w:type="spellEnd"/>
            <w:r w:rsidRPr="009C1008">
              <w:rPr>
                <w:rFonts w:eastAsia="Times New Roman" w:cs="Times New Roman"/>
                <w:color w:val="000000"/>
                <w:sz w:val="16"/>
                <w:szCs w:val="16"/>
                <w:lang w:eastAsia="ru-RU"/>
              </w:rPr>
              <w:t xml:space="preserve"> организаций о поступивших </w:t>
            </w:r>
            <w:proofErr w:type="gramStart"/>
            <w:r w:rsidRPr="009C1008">
              <w:rPr>
                <w:rFonts w:eastAsia="Times New Roman" w:cs="Times New Roman"/>
                <w:color w:val="000000"/>
                <w:sz w:val="16"/>
                <w:szCs w:val="16"/>
                <w:lang w:eastAsia="ru-RU"/>
              </w:rPr>
              <w:t>сигналах</w:t>
            </w:r>
            <w:proofErr w:type="gramEnd"/>
            <w:r w:rsidRPr="009C1008">
              <w:rPr>
                <w:rFonts w:eastAsia="Times New Roman" w:cs="Times New Roman"/>
                <w:color w:val="000000"/>
                <w:sz w:val="16"/>
                <w:szCs w:val="16"/>
                <w:lang w:eastAsia="ru-RU"/>
              </w:rPr>
              <w:t xml:space="preserve">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незамедлительно при поступлении сигналов об аварии или повреждении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2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Устранение аварий и повреждений внутридомовых инженерных систем холодного и горячего водоснабжения, водоотведения и внутридомовых систем отопления и электроснабжения,  входящих в состав общего имущества  с привлечением служб соответствующих </w:t>
            </w:r>
            <w:proofErr w:type="spellStart"/>
            <w:r w:rsidRPr="009C1008">
              <w:rPr>
                <w:rFonts w:eastAsia="Times New Roman" w:cs="Times New Roman"/>
                <w:color w:val="000000"/>
                <w:sz w:val="16"/>
                <w:szCs w:val="16"/>
                <w:lang w:eastAsia="ru-RU"/>
              </w:rPr>
              <w:t>ресурсоснабжающих</w:t>
            </w:r>
            <w:proofErr w:type="spellEnd"/>
            <w:r w:rsidRPr="009C1008">
              <w:rPr>
                <w:rFonts w:eastAsia="Times New Roman" w:cs="Times New Roman"/>
                <w:color w:val="000000"/>
                <w:sz w:val="16"/>
                <w:szCs w:val="16"/>
                <w:lang w:eastAsia="ru-RU"/>
              </w:rPr>
              <w:t xml:space="preserve"> организаций.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3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В случаях, когда законодательством Российской Федерации предусмотрены специальные требования к осуществлению </w:t>
            </w:r>
            <w:proofErr w:type="spellStart"/>
            <w:r w:rsidRPr="009C1008">
              <w:rPr>
                <w:rFonts w:eastAsia="Times New Roman" w:cs="Times New Roman"/>
                <w:color w:val="000000"/>
                <w:sz w:val="16"/>
                <w:szCs w:val="16"/>
                <w:lang w:eastAsia="ru-RU"/>
              </w:rPr>
              <w:t>ресурсоснабжающими</w:t>
            </w:r>
            <w:proofErr w:type="spellEnd"/>
            <w:r w:rsidRPr="009C1008">
              <w:rPr>
                <w:rFonts w:eastAsia="Times New Roman" w:cs="Times New Roman"/>
                <w:color w:val="000000"/>
                <w:sz w:val="16"/>
                <w:szCs w:val="16"/>
                <w:lang w:eastAsia="ru-RU"/>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9C1008">
              <w:rPr>
                <w:rFonts w:eastAsia="Times New Roman" w:cs="Times New Roman"/>
                <w:color w:val="000000"/>
                <w:sz w:val="16"/>
                <w:szCs w:val="16"/>
                <w:lang w:eastAsia="ru-RU"/>
              </w:rPr>
              <w:t>ресурсоснабжающих</w:t>
            </w:r>
            <w:proofErr w:type="spellEnd"/>
            <w:r w:rsidRPr="009C1008">
              <w:rPr>
                <w:rFonts w:eastAsia="Times New Roman" w:cs="Times New Roman"/>
                <w:color w:val="000000"/>
                <w:sz w:val="16"/>
                <w:szCs w:val="16"/>
                <w:lang w:eastAsia="ru-RU"/>
              </w:rPr>
              <w:t xml:space="preserve"> организаций и контролирует устранение ими таких аварий и повреждений</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круглосуточно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EA2A65">
        <w:trPr>
          <w:trHeight w:val="60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5</w:t>
            </w:r>
          </w:p>
        </w:tc>
        <w:tc>
          <w:tcPr>
            <w:tcW w:w="7087" w:type="dxa"/>
            <w:hideMark/>
          </w:tcPr>
          <w:p w:rsidR="00922A0F" w:rsidRPr="009C1008" w:rsidRDefault="00922A0F" w:rsidP="001D0EA6">
            <w:pPr>
              <w:spacing w:line="240" w:lineRule="auto"/>
              <w:ind w:right="-16"/>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Содержание паспортной службы</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5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Регистрация и снятие с регистрационного учета граждан по месту </w:t>
            </w:r>
            <w:r w:rsidR="00EA2A65" w:rsidRPr="009C1008">
              <w:rPr>
                <w:rFonts w:eastAsia="Times New Roman" w:cs="Times New Roman"/>
                <w:color w:val="000000"/>
                <w:sz w:val="16"/>
                <w:szCs w:val="16"/>
                <w:lang w:eastAsia="ru-RU"/>
              </w:rPr>
              <w:t>пребывания и</w:t>
            </w:r>
            <w:r w:rsidRPr="009C1008">
              <w:rPr>
                <w:rFonts w:eastAsia="Times New Roman" w:cs="Times New Roman"/>
                <w:color w:val="000000"/>
                <w:sz w:val="16"/>
                <w:szCs w:val="16"/>
                <w:lang w:eastAsia="ru-RU"/>
              </w:rPr>
              <w:t xml:space="preserve">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84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proofErr w:type="gramStart"/>
            <w:r w:rsidRPr="009C1008">
              <w:rPr>
                <w:rFonts w:eastAsia="Times New Roman" w:cs="Times New Roman"/>
                <w:color w:val="000000"/>
                <w:sz w:val="16"/>
                <w:szCs w:val="16"/>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о защите персональных данных</w:t>
            </w:r>
            <w:proofErr w:type="gramEnd"/>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93"/>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4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67"/>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Оформление платежных документов и направление их собственникам и пользователям помещений в многоквартирном доме</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1 раз в месяц</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 xml:space="preserve">Осуществление расчетов с </w:t>
            </w:r>
            <w:proofErr w:type="spellStart"/>
            <w:r w:rsidRPr="009C1008">
              <w:rPr>
                <w:rFonts w:eastAsia="Times New Roman" w:cs="Times New Roman"/>
                <w:color w:val="000000"/>
                <w:sz w:val="16"/>
                <w:szCs w:val="16"/>
                <w:lang w:eastAsia="ru-RU"/>
              </w:rPr>
              <w:t>ресурсоснабжающими</w:t>
            </w:r>
            <w:proofErr w:type="spellEnd"/>
            <w:r w:rsidRPr="009C1008">
              <w:rPr>
                <w:rFonts w:eastAsia="Times New Roman" w:cs="Times New Roman"/>
                <w:color w:val="000000"/>
                <w:sz w:val="16"/>
                <w:szCs w:val="16"/>
                <w:lang w:eastAsia="ru-RU"/>
              </w:rPr>
              <w:t xml:space="preserve"> организациями  за коммунальные ресурсы и с подрядными организациями, оказывающими услуги по содержанию общего имущества</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ежемесячно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04"/>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1D0EA6">
            <w:pPr>
              <w:spacing w:line="240" w:lineRule="auto"/>
              <w:ind w:right="-158"/>
              <w:rPr>
                <w:rFonts w:eastAsia="Times New Roman" w:cs="Times New Roman"/>
                <w:color w:val="000000"/>
                <w:sz w:val="16"/>
                <w:szCs w:val="16"/>
                <w:lang w:eastAsia="ru-RU"/>
              </w:rPr>
            </w:pPr>
            <w:r w:rsidRPr="009C1008">
              <w:rPr>
                <w:rFonts w:eastAsia="Times New Roman" w:cs="Times New Roman"/>
                <w:color w:val="000000"/>
                <w:sz w:val="16"/>
                <w:szCs w:val="16"/>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596"/>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c>
          <w:tcPr>
            <w:tcW w:w="7087" w:type="dxa"/>
            <w:hideMark/>
          </w:tcPr>
          <w:p w:rsidR="00922A0F" w:rsidRPr="009C1008" w:rsidRDefault="00922A0F" w:rsidP="00922A0F">
            <w:pPr>
              <w:spacing w:line="240" w:lineRule="auto"/>
              <w:rPr>
                <w:rFonts w:eastAsia="Times New Roman" w:cs="Times New Roman"/>
                <w:color w:val="000000"/>
                <w:sz w:val="16"/>
                <w:szCs w:val="16"/>
                <w:lang w:eastAsia="ru-RU"/>
              </w:rPr>
            </w:pPr>
            <w:r w:rsidRPr="009C1008">
              <w:rPr>
                <w:rFonts w:eastAsia="Times New Roman" w:cs="Times New Roman"/>
                <w:color w:val="000000"/>
                <w:sz w:val="16"/>
                <w:szCs w:val="16"/>
                <w:lang w:eastAsia="ru-RU"/>
              </w:rPr>
              <w:t>Осуществление деятельности по управлению многоквартирным домом: 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125"/>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Принятие управляющей организацией жилищного фонда в управление или его вывод из управления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 мере необходимости</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314"/>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64"/>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 xml:space="preserve">Разработка и юридическое оформление договоров с организациями, обслуживающими жилищный фонд и поставщиками коммунальных услуг. </w:t>
            </w:r>
            <w:proofErr w:type="gramStart"/>
            <w:r w:rsidRPr="009C1008">
              <w:rPr>
                <w:rFonts w:eastAsia="Times New Roman" w:cs="Times New Roman"/>
                <w:sz w:val="16"/>
                <w:szCs w:val="16"/>
                <w:lang w:eastAsia="ru-RU"/>
              </w:rPr>
              <w:t>Контроль за</w:t>
            </w:r>
            <w:proofErr w:type="gramEnd"/>
            <w:r w:rsidRPr="009C1008">
              <w:rPr>
                <w:rFonts w:eastAsia="Times New Roman" w:cs="Times New Roman"/>
                <w:sz w:val="16"/>
                <w:szCs w:val="16"/>
                <w:lang w:eastAsia="ru-RU"/>
              </w:rPr>
              <w:t xml:space="preserve"> выполнением договорных обязательств. Расторжение заключенных договоров в судебном порядке или по соглашению сторон</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458"/>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p>
        </w:tc>
        <w:tc>
          <w:tcPr>
            <w:tcW w:w="7087" w:type="dxa"/>
            <w:hideMark/>
          </w:tcPr>
          <w:p w:rsidR="00922A0F" w:rsidRPr="009C1008" w:rsidRDefault="00922A0F" w:rsidP="001D0EA6">
            <w:pPr>
              <w:spacing w:line="240" w:lineRule="auto"/>
              <w:ind w:right="-16"/>
              <w:rPr>
                <w:rFonts w:eastAsia="Times New Roman" w:cs="Times New Roman"/>
                <w:sz w:val="16"/>
                <w:szCs w:val="16"/>
                <w:lang w:eastAsia="ru-RU"/>
              </w:rPr>
            </w:pPr>
            <w:r w:rsidRPr="009C1008">
              <w:rPr>
                <w:rFonts w:eastAsia="Times New Roman" w:cs="Times New Roman"/>
                <w:sz w:val="16"/>
                <w:szCs w:val="16"/>
                <w:lang w:eastAsia="ru-RU"/>
              </w:rPr>
              <w:t xml:space="preserve">Осуществление </w:t>
            </w:r>
            <w:proofErr w:type="gramStart"/>
            <w:r w:rsidRPr="009C1008">
              <w:rPr>
                <w:rFonts w:eastAsia="Times New Roman" w:cs="Times New Roman"/>
                <w:sz w:val="16"/>
                <w:szCs w:val="16"/>
                <w:lang w:eastAsia="ru-RU"/>
              </w:rPr>
              <w:t>контроля за</w:t>
            </w:r>
            <w:proofErr w:type="gramEnd"/>
            <w:r w:rsidRPr="009C1008">
              <w:rPr>
                <w:rFonts w:eastAsia="Times New Roman" w:cs="Times New Roman"/>
                <w:sz w:val="16"/>
                <w:szCs w:val="16"/>
                <w:lang w:eastAsia="ru-RU"/>
              </w:rPr>
              <w:t xml:space="preserve"> правильной эксплуатацией и содержанием жилищного фонда подрядными организациями. 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p>
        </w:tc>
      </w:tr>
      <w:tr w:rsidR="00922A0F" w:rsidRPr="009C1008" w:rsidTr="00922A0F">
        <w:trPr>
          <w:trHeight w:val="285"/>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Контроль и обеспечение работ по подготовке жилищного фонда к сезонным условиям эксплуатации</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5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 xml:space="preserve">Ведение учета ремонтных работ, составление плана работ по обслуживанию и ремонту жилищного фонда </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1D0EA6">
        <w:trPr>
          <w:trHeight w:val="212"/>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Раскрытие  информации в соответствии с требованиями  законодательства Российской Федерации</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751"/>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1D0EA6">
            <w:pPr>
              <w:spacing w:line="240" w:lineRule="auto"/>
              <w:ind w:right="-158"/>
              <w:rPr>
                <w:rFonts w:eastAsia="Times New Roman" w:cs="Times New Roman"/>
                <w:sz w:val="16"/>
                <w:szCs w:val="16"/>
                <w:lang w:eastAsia="ru-RU"/>
              </w:rPr>
            </w:pPr>
            <w:r w:rsidRPr="009C1008">
              <w:rPr>
                <w:rFonts w:eastAsia="Times New Roman" w:cs="Times New Roman"/>
                <w:sz w:val="16"/>
                <w:szCs w:val="16"/>
                <w:lang w:eastAsia="ru-RU"/>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9C1008">
              <w:rPr>
                <w:rFonts w:eastAsia="Times New Roman" w:cs="Times New Roman"/>
                <w:sz w:val="16"/>
                <w:szCs w:val="16"/>
                <w:lang w:eastAsia="ru-RU"/>
              </w:rPr>
              <w:t>участков</w:t>
            </w:r>
            <w:proofErr w:type="gramEnd"/>
            <w:r w:rsidRPr="009C1008">
              <w:rPr>
                <w:rFonts w:eastAsia="Times New Roman" w:cs="Times New Roman"/>
                <w:sz w:val="16"/>
                <w:szCs w:val="16"/>
                <w:lang w:eastAsia="ru-RU"/>
              </w:rPr>
              <w:t xml:space="preserve"> на которых расположены жилые здания в целях привлечения дополнительных финансовых результатов для улучшения состояния жилищного фонда. Заключение от имени собственников помещений договоров об использовании общего имущества собственников помещений в многоквартирном доме на условиях, определенным решением общего собрания.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0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Подготовка ответов на поступившие жалобы и заявления</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постоянно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87A6A">
        <w:trPr>
          <w:trHeight w:val="358"/>
        </w:trPr>
        <w:tc>
          <w:tcPr>
            <w:tcW w:w="658"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sz w:val="16"/>
                <w:szCs w:val="16"/>
                <w:lang w:eastAsia="ru-RU"/>
              </w:rPr>
            </w:pPr>
            <w:r w:rsidRPr="009C1008">
              <w:rPr>
                <w:rFonts w:eastAsia="Times New Roman" w:cs="Times New Roman"/>
                <w:sz w:val="16"/>
                <w:szCs w:val="16"/>
                <w:lang w:eastAsia="ru-RU"/>
              </w:rPr>
              <w:t>Прием показаний квартирных приборов  учета горячего и холодного водоснабжения, теплоснабжения (по телефону или письменно)</w:t>
            </w:r>
          </w:p>
        </w:tc>
        <w:tc>
          <w:tcPr>
            <w:tcW w:w="1549" w:type="dxa"/>
            <w:hideMark/>
          </w:tcPr>
          <w:p w:rsidR="00922A0F" w:rsidRPr="009C1008" w:rsidRDefault="00922A0F" w:rsidP="00922A0F">
            <w:pPr>
              <w:spacing w:line="240" w:lineRule="auto"/>
              <w:jc w:val="center"/>
              <w:rPr>
                <w:rFonts w:eastAsia="Times New Roman" w:cs="Times New Roman"/>
                <w:sz w:val="16"/>
                <w:szCs w:val="16"/>
                <w:lang w:eastAsia="ru-RU"/>
              </w:rPr>
            </w:pPr>
            <w:r w:rsidRPr="009C1008">
              <w:rPr>
                <w:rFonts w:eastAsia="Times New Roman" w:cs="Times New Roman"/>
                <w:sz w:val="16"/>
                <w:szCs w:val="16"/>
                <w:lang w:eastAsia="ru-RU"/>
              </w:rPr>
              <w:t>ежемесячно</w:t>
            </w:r>
          </w:p>
        </w:tc>
        <w:tc>
          <w:tcPr>
            <w:tcW w:w="1006"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r>
      <w:tr w:rsidR="00922A0F" w:rsidRPr="009C1008" w:rsidTr="00922A0F">
        <w:trPr>
          <w:trHeight w:val="240"/>
        </w:trPr>
        <w:tc>
          <w:tcPr>
            <w:tcW w:w="658"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7087" w:type="dxa"/>
            <w:hideMark/>
          </w:tcPr>
          <w:p w:rsidR="00922A0F" w:rsidRPr="009C1008" w:rsidRDefault="00922A0F" w:rsidP="00922A0F">
            <w:pPr>
              <w:spacing w:line="240" w:lineRule="auto"/>
              <w:rPr>
                <w:rFonts w:eastAsia="Times New Roman" w:cs="Times New Roman"/>
                <w:b/>
                <w:color w:val="000000"/>
                <w:sz w:val="16"/>
                <w:szCs w:val="16"/>
                <w:lang w:eastAsia="ru-RU"/>
              </w:rPr>
            </w:pPr>
            <w:r w:rsidRPr="009C1008">
              <w:rPr>
                <w:rFonts w:eastAsia="Times New Roman" w:cs="Times New Roman"/>
                <w:b/>
                <w:color w:val="000000"/>
                <w:sz w:val="16"/>
                <w:szCs w:val="16"/>
                <w:lang w:eastAsia="ru-RU"/>
              </w:rPr>
              <w:t>Итого</w:t>
            </w:r>
          </w:p>
        </w:tc>
        <w:tc>
          <w:tcPr>
            <w:tcW w:w="1549" w:type="dxa"/>
            <w:hideMark/>
          </w:tcPr>
          <w:p w:rsidR="00922A0F" w:rsidRPr="009C1008" w:rsidRDefault="00922A0F" w:rsidP="00922A0F">
            <w:pPr>
              <w:spacing w:line="240" w:lineRule="auto"/>
              <w:jc w:val="center"/>
              <w:rPr>
                <w:rFonts w:eastAsia="Times New Roman" w:cs="Times New Roman"/>
                <w:color w:val="000000"/>
                <w:sz w:val="16"/>
                <w:szCs w:val="16"/>
                <w:lang w:eastAsia="ru-RU"/>
              </w:rPr>
            </w:pPr>
            <w:r w:rsidRPr="009C1008">
              <w:rPr>
                <w:rFonts w:eastAsia="Times New Roman" w:cs="Times New Roman"/>
                <w:color w:val="000000"/>
                <w:sz w:val="16"/>
                <w:szCs w:val="16"/>
                <w:lang w:eastAsia="ru-RU"/>
              </w:rPr>
              <w:t> </w:t>
            </w:r>
          </w:p>
        </w:tc>
        <w:tc>
          <w:tcPr>
            <w:tcW w:w="1006" w:type="dxa"/>
            <w:noWrap/>
            <w:hideMark/>
          </w:tcPr>
          <w:p w:rsidR="00922A0F" w:rsidRPr="000C3EF0" w:rsidRDefault="000B0CBC" w:rsidP="00234204">
            <w:pPr>
              <w:spacing w:line="240" w:lineRule="auto"/>
              <w:jc w:val="center"/>
              <w:rPr>
                <w:rFonts w:eastAsia="Times New Roman" w:cs="Times New Roman"/>
                <w:b/>
                <w:bCs/>
                <w:sz w:val="16"/>
                <w:szCs w:val="16"/>
                <w:lang w:eastAsia="ru-RU"/>
              </w:rPr>
            </w:pPr>
            <w:r w:rsidRPr="000C3EF0">
              <w:rPr>
                <w:rFonts w:eastAsia="Times New Roman" w:cs="Times New Roman"/>
                <w:b/>
                <w:bCs/>
                <w:sz w:val="16"/>
                <w:szCs w:val="16"/>
                <w:lang w:eastAsia="ru-RU"/>
              </w:rPr>
              <w:t>35,00</w:t>
            </w:r>
          </w:p>
          <w:p w:rsidR="000B0CBC" w:rsidRPr="000B0CBC" w:rsidRDefault="000B0CBC" w:rsidP="00234204">
            <w:pPr>
              <w:spacing w:line="240" w:lineRule="auto"/>
              <w:jc w:val="center"/>
              <w:rPr>
                <w:rFonts w:eastAsia="Times New Roman" w:cs="Times New Roman"/>
                <w:b/>
                <w:bCs/>
                <w:color w:val="FF0000"/>
                <w:sz w:val="16"/>
                <w:szCs w:val="16"/>
                <w:lang w:eastAsia="ru-RU"/>
              </w:rPr>
            </w:pPr>
          </w:p>
        </w:tc>
      </w:tr>
    </w:tbl>
    <w:p w:rsidR="00922A0F" w:rsidRDefault="00922A0F" w:rsidP="00922A0F">
      <w:pPr>
        <w:spacing w:line="240" w:lineRule="auto"/>
        <w:jc w:val="both"/>
        <w:rPr>
          <w:rFonts w:cs="Times New Roman"/>
          <w:sz w:val="20"/>
          <w:szCs w:val="20"/>
        </w:rPr>
      </w:pPr>
    </w:p>
    <w:p w:rsidR="001D0EA6" w:rsidRPr="00F458A4" w:rsidRDefault="001D0EA6" w:rsidP="00922A0F">
      <w:pPr>
        <w:spacing w:line="240" w:lineRule="auto"/>
        <w:jc w:val="both"/>
        <w:rPr>
          <w:rFonts w:cs="Times New Roman"/>
          <w:sz w:val="20"/>
          <w:szCs w:val="20"/>
        </w:rPr>
      </w:pPr>
    </w:p>
    <w:p w:rsidR="005D7B31" w:rsidRPr="00F458A4" w:rsidRDefault="005D7B31" w:rsidP="005D7B31">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 xml:space="preserve">Управляющий: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F458A4">
        <w:rPr>
          <w:rFonts w:cs="Times New Roman"/>
          <w:sz w:val="20"/>
          <w:szCs w:val="20"/>
        </w:rPr>
        <w:t xml:space="preserve"> Собственни</w:t>
      </w:r>
      <w:proofErr w:type="gramStart"/>
      <w:r w:rsidRPr="00F458A4">
        <w:rPr>
          <w:rFonts w:cs="Times New Roman"/>
          <w:sz w:val="20"/>
          <w:szCs w:val="20"/>
        </w:rPr>
        <w:t>к(</w:t>
      </w:r>
      <w:proofErr w:type="gramEnd"/>
      <w:r w:rsidRPr="00F458A4">
        <w:rPr>
          <w:rFonts w:cs="Times New Roman"/>
          <w:sz w:val="20"/>
          <w:szCs w:val="20"/>
        </w:rPr>
        <w:t xml:space="preserve">и):               </w:t>
      </w:r>
      <w:r w:rsidRPr="00F458A4">
        <w:rPr>
          <w:rFonts w:cs="Times New Roman"/>
          <w:sz w:val="20"/>
          <w:szCs w:val="20"/>
        </w:rPr>
        <w:tab/>
      </w:r>
      <w:r w:rsidRPr="00F458A4">
        <w:rPr>
          <w:rFonts w:cs="Times New Roman"/>
          <w:sz w:val="20"/>
          <w:szCs w:val="20"/>
        </w:rPr>
        <w:tab/>
      </w:r>
    </w:p>
    <w:p w:rsidR="005D7B31" w:rsidRPr="00F458A4" w:rsidRDefault="005D7B31" w:rsidP="005D7B31">
      <w:pPr>
        <w:spacing w:line="240" w:lineRule="auto"/>
        <w:jc w:val="both"/>
        <w:rPr>
          <w:rFonts w:cs="Times New Roman"/>
          <w:sz w:val="20"/>
          <w:szCs w:val="20"/>
        </w:rPr>
      </w:pPr>
      <w:r w:rsidRPr="00F458A4">
        <w:rPr>
          <w:rFonts w:cs="Times New Roman"/>
          <w:sz w:val="20"/>
          <w:szCs w:val="20"/>
        </w:rPr>
        <w:t xml:space="preserve">          ________________                                                              ____________ / ___________</w:t>
      </w:r>
      <w:r>
        <w:rPr>
          <w:rFonts w:cs="Times New Roman"/>
          <w:sz w:val="20"/>
          <w:szCs w:val="20"/>
        </w:rPr>
        <w:t>___________</w:t>
      </w:r>
    </w:p>
    <w:p w:rsidR="00922A0F" w:rsidRDefault="005D7B31" w:rsidP="005D7B31">
      <w:pPr>
        <w:shd w:val="clear" w:color="auto" w:fill="FFFFFF"/>
        <w:spacing w:line="240" w:lineRule="auto"/>
        <w:ind w:left="826" w:right="691"/>
        <w:jc w:val="center"/>
        <w:rPr>
          <w:rFonts w:cs="Times New Roman"/>
          <w:spacing w:val="-4"/>
          <w:sz w:val="20"/>
          <w:szCs w:val="20"/>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r>
      <w:r w:rsidRPr="00F458A4">
        <w:rPr>
          <w:rFonts w:cs="Times New Roman"/>
          <w:sz w:val="20"/>
          <w:szCs w:val="20"/>
          <w:vertAlign w:val="superscript"/>
        </w:rPr>
        <w:tab/>
      </w:r>
    </w:p>
    <w:p w:rsidR="005C642F" w:rsidRDefault="005C642F">
      <w:pPr>
        <w:spacing w:after="160" w:line="259" w:lineRule="auto"/>
        <w:rPr>
          <w:rFonts w:cs="Times New Roman"/>
          <w:spacing w:val="-4"/>
          <w:sz w:val="20"/>
          <w:szCs w:val="20"/>
        </w:rPr>
      </w:pPr>
      <w:r>
        <w:rPr>
          <w:rFonts w:cs="Times New Roman"/>
          <w:spacing w:val="-4"/>
          <w:sz w:val="20"/>
          <w:szCs w:val="20"/>
        </w:rPr>
        <w:br w:type="page"/>
      </w:r>
    </w:p>
    <w:p w:rsidR="005D7B31" w:rsidRPr="002A6882" w:rsidRDefault="005D7B31" w:rsidP="005D7B31">
      <w:pPr>
        <w:spacing w:line="240" w:lineRule="auto"/>
        <w:jc w:val="right"/>
        <w:rPr>
          <w:rFonts w:cs="Times New Roman"/>
          <w:b/>
          <w:spacing w:val="-4"/>
          <w:sz w:val="20"/>
          <w:szCs w:val="20"/>
        </w:rPr>
      </w:pPr>
      <w:r w:rsidRPr="002A6882">
        <w:rPr>
          <w:rFonts w:cs="Times New Roman"/>
          <w:b/>
          <w:spacing w:val="-4"/>
          <w:sz w:val="20"/>
          <w:szCs w:val="20"/>
        </w:rPr>
        <w:lastRenderedPageBreak/>
        <w:t>Приложение №4</w:t>
      </w:r>
    </w:p>
    <w:p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к договору управления </w:t>
      </w:r>
    </w:p>
    <w:p w:rsidR="005D7B31" w:rsidRPr="002A6882" w:rsidRDefault="005D7B31" w:rsidP="005D7B31">
      <w:pPr>
        <w:shd w:val="clear" w:color="auto" w:fill="FFFFFF"/>
        <w:spacing w:line="240" w:lineRule="auto"/>
        <w:jc w:val="right"/>
        <w:rPr>
          <w:rFonts w:cs="Times New Roman"/>
          <w:bCs/>
          <w:sz w:val="20"/>
          <w:szCs w:val="20"/>
        </w:rPr>
      </w:pPr>
      <w:r w:rsidRPr="002A6882">
        <w:rPr>
          <w:rFonts w:cs="Times New Roman"/>
          <w:bCs/>
          <w:sz w:val="20"/>
          <w:szCs w:val="20"/>
        </w:rPr>
        <w:t xml:space="preserve">МКД </w:t>
      </w:r>
    </w:p>
    <w:p w:rsidR="005D7B31" w:rsidRPr="002A6882" w:rsidRDefault="005D7B31" w:rsidP="005D7B31">
      <w:pPr>
        <w:shd w:val="clear" w:color="auto" w:fill="FFFFFF"/>
        <w:spacing w:line="240" w:lineRule="auto"/>
        <w:jc w:val="right"/>
        <w:rPr>
          <w:rFonts w:cs="Times New Roman"/>
          <w:bCs/>
          <w:spacing w:val="-10"/>
          <w:sz w:val="20"/>
          <w:szCs w:val="20"/>
        </w:rPr>
      </w:pPr>
      <w:r w:rsidRPr="002A6882">
        <w:rPr>
          <w:rFonts w:cs="Times New Roman"/>
          <w:bCs/>
          <w:spacing w:val="-10"/>
          <w:sz w:val="20"/>
          <w:szCs w:val="20"/>
        </w:rPr>
        <w:t xml:space="preserve">« _____» </w:t>
      </w:r>
      <w:r w:rsidRPr="00436DB3">
        <w:rPr>
          <w:rFonts w:cs="Times New Roman"/>
          <w:bCs/>
          <w:spacing w:val="-10"/>
          <w:sz w:val="20"/>
          <w:szCs w:val="20"/>
        </w:rPr>
        <w:t>________________ 202</w:t>
      </w:r>
      <w:r w:rsidR="000C3EF0">
        <w:rPr>
          <w:rFonts w:cs="Times New Roman"/>
          <w:bCs/>
          <w:spacing w:val="-10"/>
          <w:sz w:val="20"/>
          <w:szCs w:val="20"/>
        </w:rPr>
        <w:t>2</w:t>
      </w:r>
      <w:bookmarkStart w:id="0" w:name="_GoBack"/>
      <w:bookmarkEnd w:id="0"/>
      <w:r w:rsidRPr="00436DB3">
        <w:rPr>
          <w:rFonts w:cs="Times New Roman"/>
          <w:bCs/>
          <w:spacing w:val="-10"/>
          <w:sz w:val="20"/>
          <w:szCs w:val="20"/>
        </w:rPr>
        <w:t xml:space="preserve"> г</w:t>
      </w:r>
      <w:r w:rsidRPr="002A6882">
        <w:rPr>
          <w:rFonts w:cs="Times New Roman"/>
          <w:bCs/>
          <w:spacing w:val="-10"/>
          <w:sz w:val="20"/>
          <w:szCs w:val="20"/>
        </w:rPr>
        <w:t>.</w:t>
      </w:r>
    </w:p>
    <w:p w:rsidR="005D7B31" w:rsidRPr="00F458A4" w:rsidRDefault="005D7B31" w:rsidP="00F458A4">
      <w:pPr>
        <w:shd w:val="clear" w:color="auto" w:fill="FFFFFF"/>
        <w:spacing w:line="240" w:lineRule="auto"/>
        <w:ind w:left="826" w:right="691"/>
        <w:jc w:val="center"/>
        <w:rPr>
          <w:rFonts w:cs="Times New Roman"/>
          <w:b/>
          <w:bCs/>
          <w:spacing w:val="-2"/>
          <w:sz w:val="20"/>
          <w:szCs w:val="20"/>
        </w:rPr>
      </w:pPr>
    </w:p>
    <w:p w:rsidR="00F458A4" w:rsidRPr="00F458A4" w:rsidRDefault="00F458A4" w:rsidP="00F458A4">
      <w:pPr>
        <w:shd w:val="clear" w:color="auto" w:fill="FFFFFF"/>
        <w:spacing w:line="240" w:lineRule="auto"/>
        <w:ind w:left="826" w:right="691"/>
        <w:jc w:val="center"/>
        <w:rPr>
          <w:rFonts w:cs="Times New Roman"/>
          <w:sz w:val="20"/>
          <w:szCs w:val="20"/>
        </w:rPr>
      </w:pPr>
      <w:r w:rsidRPr="00F458A4">
        <w:rPr>
          <w:rFonts w:cs="Times New Roman"/>
          <w:b/>
          <w:bCs/>
          <w:spacing w:val="-2"/>
          <w:sz w:val="20"/>
          <w:szCs w:val="20"/>
        </w:rPr>
        <w:t xml:space="preserve">Предельные сроки </w:t>
      </w:r>
      <w:proofErr w:type="gramStart"/>
      <w:r w:rsidRPr="00F458A4">
        <w:rPr>
          <w:rFonts w:cs="Times New Roman"/>
          <w:b/>
          <w:bCs/>
          <w:spacing w:val="-2"/>
          <w:sz w:val="20"/>
          <w:szCs w:val="20"/>
        </w:rPr>
        <w:t>устранения недостатков содержания общего имущества собственников помещений</w:t>
      </w:r>
      <w:proofErr w:type="gramEnd"/>
      <w:r w:rsidRPr="00F458A4">
        <w:rPr>
          <w:rFonts w:cs="Times New Roman"/>
          <w:b/>
          <w:bCs/>
          <w:spacing w:val="-2"/>
          <w:sz w:val="20"/>
          <w:szCs w:val="20"/>
        </w:rPr>
        <w:t xml:space="preserve"> в МКД</w:t>
      </w:r>
    </w:p>
    <w:p w:rsidR="00F458A4" w:rsidRPr="00F458A4" w:rsidRDefault="00F458A4" w:rsidP="00F458A4">
      <w:pPr>
        <w:spacing w:line="240" w:lineRule="auto"/>
        <w:rPr>
          <w:rFonts w:cs="Times New Roman"/>
          <w:sz w:val="20"/>
          <w:szCs w:val="20"/>
        </w:rPr>
      </w:pPr>
    </w:p>
    <w:tbl>
      <w:tblPr>
        <w:tblW w:w="9781" w:type="dxa"/>
        <w:tblInd w:w="40" w:type="dxa"/>
        <w:tblLayout w:type="fixed"/>
        <w:tblCellMar>
          <w:left w:w="40" w:type="dxa"/>
          <w:right w:w="40" w:type="dxa"/>
        </w:tblCellMar>
        <w:tblLook w:val="04A0" w:firstRow="1" w:lastRow="0" w:firstColumn="1" w:lastColumn="0" w:noHBand="0" w:noVBand="1"/>
      </w:tblPr>
      <w:tblGrid>
        <w:gridCol w:w="6792"/>
        <w:gridCol w:w="2989"/>
      </w:tblGrid>
      <w:tr w:rsidR="00F458A4" w:rsidRPr="00F458A4" w:rsidTr="004C3A85">
        <w:trPr>
          <w:trHeight w:hRule="exact" w:val="77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166"/>
              <w:rPr>
                <w:rFonts w:cs="Times New Roman"/>
                <w:sz w:val="18"/>
                <w:szCs w:val="18"/>
              </w:rPr>
            </w:pPr>
            <w:r w:rsidRPr="00744397">
              <w:rPr>
                <w:rFonts w:cs="Times New Roman"/>
                <w:b/>
                <w:bCs/>
                <w:spacing w:val="-2"/>
                <w:sz w:val="18"/>
                <w:szCs w:val="18"/>
              </w:rPr>
              <w:t>Неисправности конструктивных элементов и 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91" w:right="77"/>
              <w:rPr>
                <w:rFonts w:cs="Times New Roman"/>
                <w:sz w:val="18"/>
                <w:szCs w:val="18"/>
              </w:rPr>
            </w:pPr>
            <w:r w:rsidRPr="00744397">
              <w:rPr>
                <w:rFonts w:cs="Times New Roman"/>
                <w:b/>
                <w:bCs/>
                <w:spacing w:val="-2"/>
                <w:sz w:val="18"/>
                <w:szCs w:val="18"/>
              </w:rPr>
              <w:t xml:space="preserve">Предельный срок выполнения ремонта после </w:t>
            </w:r>
            <w:r w:rsidRPr="00744397">
              <w:rPr>
                <w:rFonts w:cs="Times New Roman"/>
                <w:b/>
                <w:bCs/>
                <w:spacing w:val="-1"/>
                <w:sz w:val="18"/>
                <w:szCs w:val="18"/>
              </w:rPr>
              <w:t>получения заявки диспетчером</w:t>
            </w:r>
          </w:p>
        </w:tc>
      </w:tr>
      <w:tr w:rsidR="00F458A4" w:rsidRPr="00F458A4" w:rsidTr="004C3A85">
        <w:trPr>
          <w:trHeight w:hRule="exact" w:val="38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67"/>
              <w:rPr>
                <w:rFonts w:cs="Times New Roman"/>
                <w:sz w:val="18"/>
                <w:szCs w:val="18"/>
              </w:rPr>
            </w:pPr>
            <w:r w:rsidRPr="00744397">
              <w:rPr>
                <w:rFonts w:cs="Times New Roman"/>
                <w:b/>
                <w:bCs/>
                <w:spacing w:val="-2"/>
                <w:sz w:val="18"/>
                <w:szCs w:val="18"/>
                <w:lang w:val="en-US"/>
              </w:rPr>
              <w:t xml:space="preserve">I. </w:t>
            </w:r>
            <w:r w:rsidRPr="00744397">
              <w:rPr>
                <w:rFonts w:cs="Times New Roman"/>
                <w:b/>
                <w:bCs/>
                <w:spacing w:val="-2"/>
                <w:sz w:val="18"/>
                <w:szCs w:val="18"/>
              </w:rPr>
              <w:t>Аварийные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z w:val="18"/>
                <w:szCs w:val="18"/>
              </w:rPr>
            </w:pP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pStyle w:val="a3"/>
              <w:shd w:val="clear" w:color="auto" w:fill="FFFFFF"/>
              <w:spacing w:line="240" w:lineRule="auto"/>
              <w:ind w:left="54" w:firstLine="284"/>
              <w:rPr>
                <w:rFonts w:ascii="Times New Roman" w:hAnsi="Times New Roman" w:cs="Times New Roman"/>
                <w:sz w:val="18"/>
                <w:szCs w:val="18"/>
              </w:rPr>
            </w:pPr>
            <w:r w:rsidRPr="00744397">
              <w:rPr>
                <w:rFonts w:ascii="Times New Roman" w:hAnsi="Times New Roman" w:cs="Times New Roman"/>
                <w:spacing w:val="-1"/>
                <w:sz w:val="18"/>
                <w:szCs w:val="18"/>
              </w:rPr>
              <w:t>Протечки в отдельных местах крыши (кровли)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rsidTr="004C3A85">
        <w:trPr>
          <w:trHeight w:hRule="exact" w:val="744"/>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164BA8">
            <w:pPr>
              <w:shd w:val="clear" w:color="auto" w:fill="FFFFFF"/>
              <w:spacing w:line="240" w:lineRule="auto"/>
              <w:ind w:left="54" w:right="62" w:firstLine="284"/>
              <w:rPr>
                <w:rFonts w:cs="Times New Roman"/>
                <w:sz w:val="18"/>
                <w:szCs w:val="18"/>
              </w:rPr>
            </w:pPr>
            <w:r w:rsidRPr="00744397">
              <w:rPr>
                <w:rFonts w:cs="Times New Roman"/>
                <w:sz w:val="18"/>
                <w:szCs w:val="18"/>
              </w:rPr>
              <w:t xml:space="preserve">Течь в трубопроводах, приборах, арматуре, кранах, вентилях, задвижках и запорных </w:t>
            </w:r>
            <w:r w:rsidRPr="00744397">
              <w:rPr>
                <w:rFonts w:cs="Times New Roman"/>
                <w:spacing w:val="-2"/>
                <w:sz w:val="18"/>
                <w:szCs w:val="18"/>
              </w:rPr>
              <w:t xml:space="preserve">устройствах внутридомовых инженерных систем отопления, холодного и </w:t>
            </w:r>
            <w:r w:rsidRPr="00744397">
              <w:rPr>
                <w:rFonts w:cs="Times New Roman"/>
                <w:spacing w:val="-1"/>
                <w:sz w:val="18"/>
                <w:szCs w:val="18"/>
              </w:rPr>
              <w:t>горячего водоснабжения и водоотведения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2"/>
                <w:sz w:val="18"/>
                <w:szCs w:val="18"/>
              </w:rPr>
              <w:t>Не более 1 суток</w:t>
            </w:r>
          </w:p>
        </w:tc>
      </w:tr>
      <w:tr w:rsidR="00F458A4" w:rsidRPr="00F458A4" w:rsidTr="00164BA8">
        <w:trPr>
          <w:trHeight w:hRule="exact" w:val="741"/>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164BA8">
            <w:pPr>
              <w:shd w:val="clear" w:color="auto" w:fill="FFFFFF"/>
              <w:spacing w:line="240" w:lineRule="auto"/>
              <w:ind w:left="54" w:firstLine="284"/>
              <w:rPr>
                <w:rFonts w:cs="Times New Roman"/>
                <w:sz w:val="18"/>
                <w:szCs w:val="18"/>
              </w:rPr>
            </w:pPr>
            <w:r w:rsidRPr="00744397">
              <w:rPr>
                <w:rFonts w:cs="Times New Roman"/>
                <w:sz w:val="18"/>
                <w:szCs w:val="18"/>
              </w:rPr>
              <w:t xml:space="preserve">   Неисправности, связанные с угрозой аварии внутридомовых сетей отопления, </w:t>
            </w:r>
            <w:r w:rsidRPr="00744397">
              <w:rPr>
                <w:rFonts w:cs="Times New Roman"/>
                <w:spacing w:val="-2"/>
                <w:sz w:val="18"/>
                <w:szCs w:val="18"/>
              </w:rPr>
              <w:t xml:space="preserve">холодного и горячего водоснабжения, водоотведения и </w:t>
            </w:r>
            <w:r w:rsidRPr="00744397">
              <w:rPr>
                <w:rFonts w:cs="Times New Roman"/>
                <w:spacing w:val="-1"/>
                <w:sz w:val="18"/>
                <w:szCs w:val="18"/>
              </w:rPr>
              <w:t>их сопряжений (в том числе с фитингами, арматурой и оборудованием)</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9"/>
              <w:rPr>
                <w:rFonts w:cs="Times New Roman"/>
                <w:sz w:val="18"/>
                <w:szCs w:val="18"/>
              </w:rPr>
            </w:pPr>
            <w:r w:rsidRPr="00744397">
              <w:rPr>
                <w:rFonts w:cs="Times New Roman"/>
                <w:spacing w:val="-3"/>
                <w:sz w:val="18"/>
                <w:szCs w:val="18"/>
              </w:rPr>
              <w:t>Немедленно</w:t>
            </w:r>
          </w:p>
        </w:tc>
      </w:tr>
      <w:tr w:rsidR="00F458A4" w:rsidRPr="00F458A4" w:rsidTr="004C3A85">
        <w:trPr>
          <w:trHeight w:hRule="exact" w:val="74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168" w:firstLine="284"/>
              <w:rPr>
                <w:rFonts w:cs="Times New Roman"/>
                <w:sz w:val="18"/>
                <w:szCs w:val="18"/>
              </w:rPr>
            </w:pPr>
            <w:r w:rsidRPr="00744397">
              <w:rPr>
                <w:rFonts w:cs="Times New Roman"/>
                <w:spacing w:val="-1"/>
                <w:sz w:val="18"/>
                <w:szCs w:val="18"/>
              </w:rPr>
              <w:t xml:space="preserve"> Повреждение одного из кабелей внутридомовой системы электроснабжения, питающих Многоквартирный дом, отключение системы питания МКД или силового электрооборудования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5" w:right="34" w:firstLine="24"/>
              <w:rPr>
                <w:rFonts w:cs="Times New Roman"/>
                <w:sz w:val="18"/>
                <w:szCs w:val="18"/>
              </w:rPr>
            </w:pPr>
            <w:r w:rsidRPr="00744397">
              <w:rPr>
                <w:rFonts w:cs="Times New Roman"/>
                <w:spacing w:val="-2"/>
                <w:sz w:val="18"/>
                <w:szCs w:val="18"/>
              </w:rPr>
              <w:t>Не более 2ч</w:t>
            </w:r>
            <w:r w:rsidR="002C4DD0">
              <w:rPr>
                <w:rFonts w:cs="Times New Roman"/>
                <w:spacing w:val="-2"/>
                <w:sz w:val="18"/>
                <w:szCs w:val="18"/>
              </w:rPr>
              <w:t>асов</w:t>
            </w:r>
          </w:p>
        </w:tc>
      </w:tr>
      <w:tr w:rsidR="00F458A4" w:rsidRPr="00F458A4" w:rsidTr="004C3A85">
        <w:trPr>
          <w:trHeight w:hRule="exact" w:val="73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5" w:firstLine="284"/>
              <w:rPr>
                <w:rFonts w:cs="Times New Roman"/>
                <w:sz w:val="18"/>
                <w:szCs w:val="18"/>
              </w:rPr>
            </w:pPr>
            <w:r w:rsidRPr="00744397">
              <w:rPr>
                <w:rFonts w:cs="Times New Roman"/>
                <w:sz w:val="18"/>
                <w:szCs w:val="18"/>
              </w:rPr>
              <w:t xml:space="preserve"> Неисправности во вводно-распределительном устройстве внутридомовой системы </w:t>
            </w:r>
            <w:r w:rsidRPr="00744397">
              <w:rPr>
                <w:rFonts w:cs="Times New Roman"/>
                <w:spacing w:val="-2"/>
                <w:sz w:val="18"/>
                <w:szCs w:val="18"/>
              </w:rPr>
              <w:t xml:space="preserve">электроснабжения, связанные с заменой предохранителей, автоматических выключателей, </w:t>
            </w:r>
            <w:r w:rsidRPr="00744397">
              <w:rPr>
                <w:rFonts w:cs="Times New Roman"/>
                <w:spacing w:val="-3"/>
                <w:sz w:val="18"/>
                <w:szCs w:val="18"/>
              </w:rPr>
              <w:t>рубильников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4"/>
              <w:rPr>
                <w:rFonts w:cs="Times New Roman"/>
                <w:sz w:val="18"/>
                <w:szCs w:val="18"/>
              </w:rPr>
            </w:pPr>
            <w:r w:rsidRPr="00744397">
              <w:rPr>
                <w:rFonts w:cs="Times New Roman"/>
                <w:spacing w:val="-3"/>
                <w:sz w:val="18"/>
                <w:szCs w:val="18"/>
              </w:rPr>
              <w:t>Не более 3 часов</w:t>
            </w:r>
          </w:p>
        </w:tc>
      </w:tr>
      <w:tr w:rsidR="00F458A4" w:rsidRPr="00F458A4" w:rsidTr="004C3A85">
        <w:trPr>
          <w:trHeight w:hRule="exact" w:val="562"/>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235" w:firstLine="284"/>
              <w:rPr>
                <w:rFonts w:cs="Times New Roman"/>
                <w:sz w:val="18"/>
                <w:szCs w:val="18"/>
              </w:rPr>
            </w:pPr>
            <w:r w:rsidRPr="00744397">
              <w:rPr>
                <w:rFonts w:cs="Times New Roman"/>
                <w:spacing w:val="-1"/>
                <w:sz w:val="18"/>
                <w:szCs w:val="18"/>
              </w:rPr>
              <w:t xml:space="preserve">  Неисправности автоматов защиты стояков и питающих линий внутридомовой системы электроснабжения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10"/>
              <w:rPr>
                <w:rFonts w:cs="Times New Roman"/>
                <w:sz w:val="18"/>
                <w:szCs w:val="18"/>
              </w:rPr>
            </w:pPr>
            <w:r w:rsidRPr="00744397">
              <w:rPr>
                <w:rFonts w:cs="Times New Roman"/>
                <w:spacing w:val="-3"/>
                <w:sz w:val="18"/>
                <w:szCs w:val="18"/>
              </w:rPr>
              <w:t>Не более 3 часов</w:t>
            </w:r>
          </w:p>
        </w:tc>
      </w:tr>
      <w:tr w:rsidR="00F458A4" w:rsidRPr="00F458A4" w:rsidTr="00744397">
        <w:trPr>
          <w:trHeight w:hRule="exact" w:val="74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4" w:right="158" w:firstLine="284"/>
              <w:rPr>
                <w:rFonts w:cs="Times New Roman"/>
                <w:sz w:val="18"/>
                <w:szCs w:val="18"/>
              </w:rPr>
            </w:pPr>
            <w:r w:rsidRPr="00744397">
              <w:rPr>
                <w:rFonts w:cs="Times New Roman"/>
                <w:spacing w:val="-1"/>
                <w:sz w:val="18"/>
                <w:szCs w:val="18"/>
              </w:rPr>
              <w:t xml:space="preserve">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5"/>
              <w:rPr>
                <w:rFonts w:cs="Times New Roman"/>
                <w:sz w:val="18"/>
                <w:szCs w:val="18"/>
              </w:rPr>
            </w:pPr>
            <w:r w:rsidRPr="00744397">
              <w:rPr>
                <w:rFonts w:cs="Times New Roman"/>
                <w:spacing w:val="-3"/>
                <w:sz w:val="18"/>
                <w:szCs w:val="18"/>
              </w:rPr>
              <w:t>Немедленно</w:t>
            </w:r>
          </w:p>
        </w:tc>
      </w:tr>
      <w:tr w:rsidR="00F458A4" w:rsidRPr="00F458A4" w:rsidTr="00744397">
        <w:trPr>
          <w:trHeight w:hRule="exact" w:val="28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left="43"/>
              <w:rPr>
                <w:rFonts w:cs="Times New Roman"/>
                <w:sz w:val="18"/>
                <w:szCs w:val="18"/>
              </w:rPr>
            </w:pPr>
            <w:r w:rsidRPr="00744397">
              <w:rPr>
                <w:rFonts w:cs="Times New Roman"/>
                <w:b/>
                <w:bCs/>
                <w:spacing w:val="-2"/>
                <w:sz w:val="18"/>
                <w:szCs w:val="18"/>
                <w:lang w:val="en-US"/>
              </w:rPr>
              <w:t xml:space="preserve">II. </w:t>
            </w:r>
            <w:r w:rsidRPr="00744397">
              <w:rPr>
                <w:rFonts w:cs="Times New Roman"/>
                <w:b/>
                <w:bCs/>
                <w:spacing w:val="-2"/>
                <w:sz w:val="18"/>
                <w:szCs w:val="18"/>
              </w:rPr>
              <w:t>Прочие непредвиденные работы</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z w:val="18"/>
                <w:szCs w:val="18"/>
              </w:rPr>
            </w:pPr>
          </w:p>
        </w:tc>
      </w:tr>
      <w:tr w:rsidR="00F458A4" w:rsidRPr="00F458A4" w:rsidTr="004C3A85">
        <w:trPr>
          <w:trHeight w:hRule="exact" w:val="47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3" w:right="120" w:firstLine="295"/>
              <w:rPr>
                <w:rFonts w:cs="Times New Roman"/>
                <w:sz w:val="18"/>
                <w:szCs w:val="18"/>
              </w:rPr>
            </w:pPr>
            <w:r w:rsidRPr="00744397">
              <w:rPr>
                <w:rFonts w:cs="Times New Roman"/>
                <w:spacing w:val="-1"/>
                <w:sz w:val="18"/>
                <w:szCs w:val="18"/>
              </w:rPr>
              <w:t>Повреждения водоотводящих элементов крыши (кровли) и наружных стен (водосточных труб, воронок, колен и пр.), расстройство их креплений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rsidTr="00744397">
        <w:trPr>
          <w:trHeight w:hRule="exact" w:val="79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8" w:right="552" w:firstLine="280"/>
              <w:rPr>
                <w:rFonts w:cs="Times New Roman"/>
                <w:sz w:val="18"/>
                <w:szCs w:val="18"/>
              </w:rPr>
            </w:pPr>
            <w:r w:rsidRPr="00744397">
              <w:rPr>
                <w:rFonts w:cs="Times New Roman"/>
                <w:spacing w:val="-1"/>
                <w:sz w:val="18"/>
                <w:szCs w:val="18"/>
              </w:rPr>
              <w:t xml:space="preserve">Трещины, утрата связи отдельных элементов ограждающих несущих конструкций </w:t>
            </w:r>
            <w:r w:rsidRPr="00744397">
              <w:rPr>
                <w:rFonts w:cs="Times New Roman"/>
                <w:spacing w:val="-2"/>
                <w:sz w:val="18"/>
                <w:szCs w:val="18"/>
              </w:rPr>
              <w:t xml:space="preserve">МКД (отдельных кирпичей, балконов и др.) и иные нарушения, </w:t>
            </w:r>
            <w:r w:rsidRPr="00744397">
              <w:rPr>
                <w:rFonts w:cs="Times New Roman"/>
                <w:spacing w:val="-1"/>
                <w:sz w:val="18"/>
                <w:szCs w:val="18"/>
              </w:rPr>
              <w:t>угрожающие выпадением элементов ограждающих несущих конструкций</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264" w:firstLine="5"/>
              <w:rPr>
                <w:rFonts w:cs="Times New Roman"/>
                <w:sz w:val="18"/>
                <w:szCs w:val="18"/>
              </w:rPr>
            </w:pPr>
            <w:r w:rsidRPr="00744397">
              <w:rPr>
                <w:rFonts w:cs="Times New Roman"/>
                <w:spacing w:val="-2"/>
                <w:sz w:val="18"/>
                <w:szCs w:val="18"/>
              </w:rPr>
              <w:t xml:space="preserve">Не более 1 суток (с немедленным ограждением </w:t>
            </w:r>
            <w:r w:rsidRPr="00744397">
              <w:rPr>
                <w:rFonts w:cs="Times New Roman"/>
                <w:spacing w:val="-1"/>
                <w:sz w:val="18"/>
                <w:szCs w:val="18"/>
              </w:rPr>
              <w:t>опасной зоны)</w:t>
            </w:r>
          </w:p>
        </w:tc>
      </w:tr>
      <w:tr w:rsidR="00F458A4" w:rsidRPr="00F458A4" w:rsidTr="00744397">
        <w:trPr>
          <w:trHeight w:hRule="exact" w:val="1146"/>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3" w:right="379" w:firstLine="280"/>
              <w:rPr>
                <w:rFonts w:cs="Times New Roman"/>
                <w:spacing w:val="-2"/>
                <w:sz w:val="18"/>
                <w:szCs w:val="18"/>
              </w:rPr>
            </w:pPr>
            <w:r w:rsidRPr="00744397">
              <w:rPr>
                <w:rFonts w:cs="Times New Roman"/>
                <w:spacing w:val="-1"/>
                <w:sz w:val="18"/>
                <w:szCs w:val="18"/>
              </w:rPr>
              <w:t xml:space="preserve">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w:t>
            </w:r>
            <w:r w:rsidRPr="00744397">
              <w:rPr>
                <w:rFonts w:cs="Times New Roman"/>
                <w:spacing w:val="-2"/>
                <w:sz w:val="18"/>
                <w:szCs w:val="18"/>
              </w:rPr>
              <w:t xml:space="preserve">пользования: </w:t>
            </w:r>
          </w:p>
          <w:p w:rsidR="00F458A4" w:rsidRPr="00744397" w:rsidRDefault="00F458A4" w:rsidP="00744397">
            <w:pPr>
              <w:shd w:val="clear" w:color="auto" w:fill="FFFFFF"/>
              <w:spacing w:line="240" w:lineRule="auto"/>
              <w:ind w:left="53" w:right="379" w:firstLine="280"/>
              <w:rPr>
                <w:rFonts w:cs="Times New Roman"/>
                <w:spacing w:val="-1"/>
                <w:sz w:val="18"/>
                <w:szCs w:val="18"/>
              </w:rPr>
            </w:pPr>
            <w:r w:rsidRPr="00744397">
              <w:rPr>
                <w:rFonts w:cs="Times New Roman"/>
                <w:spacing w:val="-1"/>
                <w:sz w:val="18"/>
                <w:szCs w:val="18"/>
              </w:rPr>
              <w:t>а) в зимнее время</w:t>
            </w:r>
          </w:p>
          <w:p w:rsidR="00F458A4" w:rsidRPr="00744397" w:rsidRDefault="00F458A4" w:rsidP="00744397">
            <w:pPr>
              <w:shd w:val="clear" w:color="auto" w:fill="FFFFFF"/>
              <w:spacing w:line="240" w:lineRule="auto"/>
              <w:ind w:left="53" w:right="379" w:firstLine="280"/>
              <w:rPr>
                <w:rFonts w:cs="Times New Roman"/>
                <w:sz w:val="18"/>
                <w:szCs w:val="18"/>
              </w:rPr>
            </w:pPr>
            <w:r w:rsidRPr="00744397">
              <w:rPr>
                <w:rFonts w:cs="Times New Roman"/>
                <w:spacing w:val="-2"/>
                <w:sz w:val="18"/>
                <w:szCs w:val="18"/>
              </w:rPr>
              <w:t>б) в летнее время</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p>
          <w:p w:rsidR="00F458A4" w:rsidRPr="00744397" w:rsidRDefault="00F458A4">
            <w:pPr>
              <w:shd w:val="clear" w:color="auto" w:fill="FFFFFF"/>
              <w:spacing w:line="240" w:lineRule="auto"/>
              <w:rPr>
                <w:rFonts w:cs="Times New Roman"/>
                <w:spacing w:val="-2"/>
                <w:sz w:val="18"/>
                <w:szCs w:val="18"/>
              </w:rPr>
            </w:pPr>
            <w:r w:rsidRPr="00744397">
              <w:rPr>
                <w:rFonts w:cs="Times New Roman"/>
                <w:spacing w:val="-2"/>
                <w:sz w:val="18"/>
                <w:szCs w:val="18"/>
              </w:rPr>
              <w:t xml:space="preserve">Не более 1 суток </w:t>
            </w:r>
          </w:p>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 xml:space="preserve">Не более 3 суток </w:t>
            </w: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firstLine="280"/>
              <w:rPr>
                <w:rFonts w:cs="Times New Roman"/>
                <w:sz w:val="18"/>
                <w:szCs w:val="18"/>
              </w:rPr>
            </w:pPr>
            <w:r w:rsidRPr="00744397">
              <w:rPr>
                <w:rFonts w:cs="Times New Roman"/>
                <w:spacing w:val="-1"/>
                <w:sz w:val="18"/>
                <w:szCs w:val="18"/>
              </w:rPr>
              <w:t>Неисправности дверных заполнений (входные двери в подъездах)</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rsidTr="00744397">
        <w:trPr>
          <w:trHeight w:hRule="exact" w:val="559"/>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8" w:right="101" w:firstLine="280"/>
              <w:rPr>
                <w:rFonts w:cs="Times New Roman"/>
                <w:sz w:val="18"/>
                <w:szCs w:val="18"/>
              </w:rPr>
            </w:pPr>
            <w:r w:rsidRPr="00744397">
              <w:rPr>
                <w:rFonts w:cs="Times New Roman"/>
                <w:spacing w:val="-1"/>
                <w:sz w:val="18"/>
                <w:szCs w:val="18"/>
              </w:rPr>
              <w:t>Отслоение штукатурки потолков или внутренней отделки верхней части стен помещений общего пользования, угрожающее ее обрушению</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154" w:hanging="14"/>
              <w:rPr>
                <w:rFonts w:cs="Times New Roman"/>
                <w:sz w:val="18"/>
                <w:szCs w:val="18"/>
              </w:rPr>
            </w:pPr>
            <w:r w:rsidRPr="00744397">
              <w:rPr>
                <w:rFonts w:cs="Times New Roman"/>
                <w:spacing w:val="-2"/>
                <w:sz w:val="18"/>
                <w:szCs w:val="18"/>
              </w:rPr>
              <w:t xml:space="preserve">Не более 5 суток (с немедленным принятием мер </w:t>
            </w:r>
            <w:r w:rsidRPr="00744397">
              <w:rPr>
                <w:rFonts w:cs="Times New Roman"/>
                <w:spacing w:val="-1"/>
                <w:sz w:val="18"/>
                <w:szCs w:val="18"/>
              </w:rPr>
              <w:t>безопасности)</w:t>
            </w:r>
          </w:p>
        </w:tc>
      </w:tr>
      <w:tr w:rsidR="00F458A4" w:rsidRPr="00F458A4" w:rsidTr="00744397">
        <w:trPr>
          <w:trHeight w:hRule="exact" w:val="567"/>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48" w:right="173" w:firstLine="280"/>
              <w:rPr>
                <w:rFonts w:cs="Times New Roman"/>
                <w:sz w:val="18"/>
                <w:szCs w:val="18"/>
              </w:rPr>
            </w:pPr>
            <w:r w:rsidRPr="00744397">
              <w:rPr>
                <w:rFonts w:cs="Times New Roman"/>
                <w:spacing w:val="-1"/>
                <w:sz w:val="18"/>
                <w:szCs w:val="18"/>
              </w:rPr>
              <w:t>Протечки в перекрытиях, вызванные нарушением водонепроницаемости гидроизоляции полов в помещениях общего пользования</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rsidTr="004C3A85">
        <w:trPr>
          <w:trHeight w:hRule="exact" w:val="48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38" w:right="418" w:firstLine="280"/>
              <w:rPr>
                <w:rFonts w:cs="Times New Roman"/>
                <w:sz w:val="18"/>
                <w:szCs w:val="18"/>
              </w:rPr>
            </w:pPr>
            <w:r w:rsidRPr="00744397">
              <w:rPr>
                <w:rFonts w:cs="Times New Roman"/>
                <w:spacing w:val="-1"/>
                <w:sz w:val="18"/>
                <w:szCs w:val="18"/>
              </w:rPr>
              <w:t xml:space="preserve">Неисправности систем автоматического управления внутридомовыми инженерными </w:t>
            </w:r>
            <w:r w:rsidRPr="00744397">
              <w:rPr>
                <w:rFonts w:cs="Times New Roman"/>
                <w:spacing w:val="-2"/>
                <w:sz w:val="18"/>
                <w:szCs w:val="18"/>
              </w:rPr>
              <w:t>системами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5 суток</w:t>
            </w:r>
          </w:p>
        </w:tc>
      </w:tr>
      <w:tr w:rsidR="00F458A4" w:rsidRPr="00F458A4" w:rsidTr="00744397">
        <w:trPr>
          <w:trHeight w:hRule="exact" w:val="653"/>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38" w:right="672" w:firstLine="280"/>
              <w:rPr>
                <w:rFonts w:cs="Times New Roman"/>
                <w:sz w:val="18"/>
                <w:szCs w:val="18"/>
              </w:rPr>
            </w:pPr>
            <w:r w:rsidRPr="00744397">
              <w:rPr>
                <w:rFonts w:cs="Times New Roman"/>
                <w:spacing w:val="-1"/>
                <w:sz w:val="18"/>
                <w:szCs w:val="18"/>
              </w:rPr>
              <w:t xml:space="preserve">Неисправности в системе освещения помещений общего пользования (с заменой </w:t>
            </w:r>
            <w:r w:rsidRPr="00744397">
              <w:rPr>
                <w:rFonts w:cs="Times New Roman"/>
                <w:sz w:val="18"/>
                <w:szCs w:val="18"/>
              </w:rPr>
              <w:t xml:space="preserve">электрических ламп накаливания, люминесцентных ламп, выключателей и </w:t>
            </w:r>
            <w:r w:rsidRPr="00744397">
              <w:rPr>
                <w:rFonts w:cs="Times New Roman"/>
                <w:spacing w:val="-1"/>
                <w:sz w:val="18"/>
                <w:szCs w:val="18"/>
              </w:rPr>
              <w:t>конструктивных элементов светильников)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3 суток</w:t>
            </w:r>
          </w:p>
        </w:tc>
      </w:tr>
      <w:tr w:rsidR="00F458A4" w:rsidRPr="00F458A4" w:rsidTr="004C3A85">
        <w:trPr>
          <w:trHeight w:hRule="exact" w:val="288"/>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10" w:firstLine="280"/>
              <w:rPr>
                <w:rFonts w:cs="Times New Roman"/>
                <w:sz w:val="18"/>
                <w:szCs w:val="18"/>
              </w:rPr>
            </w:pPr>
            <w:r w:rsidRPr="00744397">
              <w:rPr>
                <w:rFonts w:cs="Times New Roman"/>
                <w:spacing w:val="1"/>
                <w:sz w:val="18"/>
                <w:szCs w:val="18"/>
              </w:rPr>
              <w:t>Неисправности оборудования мусоропроводов</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rPr>
                <w:rFonts w:cs="Times New Roman"/>
                <w:sz w:val="18"/>
                <w:szCs w:val="18"/>
              </w:rPr>
            </w:pPr>
            <w:r w:rsidRPr="00744397">
              <w:rPr>
                <w:rFonts w:cs="Times New Roman"/>
                <w:spacing w:val="-2"/>
                <w:sz w:val="18"/>
                <w:szCs w:val="18"/>
              </w:rPr>
              <w:t>Не более 1 суток</w:t>
            </w:r>
          </w:p>
        </w:tc>
      </w:tr>
      <w:tr w:rsidR="00F458A4" w:rsidRPr="00F458A4" w:rsidTr="004C3A85">
        <w:trPr>
          <w:trHeight w:hRule="exact" w:val="820"/>
        </w:trPr>
        <w:tc>
          <w:tcPr>
            <w:tcW w:w="6792"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rsidP="00744397">
            <w:pPr>
              <w:shd w:val="clear" w:color="auto" w:fill="FFFFFF"/>
              <w:spacing w:line="240" w:lineRule="auto"/>
              <w:ind w:left="5" w:right="302" w:firstLine="280"/>
              <w:rPr>
                <w:rFonts w:cs="Times New Roman"/>
                <w:sz w:val="18"/>
                <w:szCs w:val="18"/>
              </w:rPr>
            </w:pPr>
            <w:r w:rsidRPr="00744397">
              <w:rPr>
                <w:rFonts w:cs="Times New Roman"/>
                <w:sz w:val="18"/>
                <w:szCs w:val="18"/>
              </w:rPr>
              <w:t xml:space="preserve">Неисправности оборудования детских, спортивных и иных площадок, находящихся на </w:t>
            </w:r>
            <w:r w:rsidRPr="00744397">
              <w:rPr>
                <w:rFonts w:cs="Times New Roman"/>
                <w:spacing w:val="-1"/>
                <w:sz w:val="18"/>
                <w:szCs w:val="18"/>
              </w:rPr>
              <w:t>земельном участке, входящем в состав МКД, связанные с угрозой причинения вреда жизни и здоровья граждан</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458A4" w:rsidRPr="00744397" w:rsidRDefault="00F458A4">
            <w:pPr>
              <w:shd w:val="clear" w:color="auto" w:fill="FFFFFF"/>
              <w:spacing w:line="240" w:lineRule="auto"/>
              <w:ind w:right="163" w:hanging="19"/>
              <w:rPr>
                <w:rFonts w:cs="Times New Roman"/>
                <w:sz w:val="18"/>
                <w:szCs w:val="18"/>
              </w:rPr>
            </w:pPr>
            <w:r w:rsidRPr="00744397">
              <w:rPr>
                <w:rFonts w:cs="Times New Roman"/>
                <w:spacing w:val="-2"/>
                <w:sz w:val="18"/>
                <w:szCs w:val="18"/>
              </w:rPr>
              <w:t xml:space="preserve">Не более 1 суток (с немедленным принятием мер </w:t>
            </w:r>
            <w:r w:rsidRPr="00744397">
              <w:rPr>
                <w:rFonts w:cs="Times New Roman"/>
                <w:spacing w:val="-1"/>
                <w:sz w:val="18"/>
                <w:szCs w:val="18"/>
              </w:rPr>
              <w:t>безопасности)</w:t>
            </w:r>
          </w:p>
        </w:tc>
      </w:tr>
    </w:tbl>
    <w:p w:rsidR="00F458A4" w:rsidRDefault="00F458A4" w:rsidP="00F458A4">
      <w:pPr>
        <w:spacing w:line="240" w:lineRule="auto"/>
        <w:jc w:val="both"/>
        <w:rPr>
          <w:rFonts w:cs="Times New Roman"/>
          <w:sz w:val="20"/>
          <w:szCs w:val="20"/>
        </w:rPr>
      </w:pPr>
    </w:p>
    <w:p w:rsidR="002E1B19" w:rsidRPr="00F458A4" w:rsidRDefault="002E1B19" w:rsidP="00F458A4">
      <w:pPr>
        <w:spacing w:line="240" w:lineRule="auto"/>
        <w:jc w:val="both"/>
        <w:rPr>
          <w:rFonts w:cs="Times New Roman"/>
          <w:sz w:val="20"/>
          <w:szCs w:val="20"/>
        </w:rPr>
      </w:pPr>
    </w:p>
    <w:p w:rsidR="00F458A4" w:rsidRPr="00F458A4" w:rsidRDefault="00F458A4" w:rsidP="00F458A4">
      <w:pPr>
        <w:shd w:val="clear" w:color="auto" w:fill="FFFFFF"/>
        <w:autoSpaceDE w:val="0"/>
        <w:autoSpaceDN w:val="0"/>
        <w:adjustRightInd w:val="0"/>
        <w:spacing w:line="240" w:lineRule="auto"/>
        <w:jc w:val="both"/>
        <w:rPr>
          <w:rFonts w:cs="Times New Roman"/>
          <w:sz w:val="20"/>
          <w:szCs w:val="20"/>
        </w:rPr>
      </w:pPr>
      <w:r w:rsidRPr="00F458A4">
        <w:rPr>
          <w:rFonts w:cs="Times New Roman"/>
          <w:sz w:val="20"/>
          <w:szCs w:val="20"/>
        </w:rPr>
        <w:t>Управляющий                                                                         Собственни</w:t>
      </w:r>
      <w:proofErr w:type="gramStart"/>
      <w:r w:rsidRPr="00F458A4">
        <w:rPr>
          <w:rFonts w:cs="Times New Roman"/>
          <w:sz w:val="20"/>
          <w:szCs w:val="20"/>
        </w:rPr>
        <w:t>к(</w:t>
      </w:r>
      <w:proofErr w:type="gramEnd"/>
      <w:r w:rsidRPr="00F458A4">
        <w:rPr>
          <w:rFonts w:cs="Times New Roman"/>
          <w:sz w:val="20"/>
          <w:szCs w:val="20"/>
        </w:rPr>
        <w:t>и):</w:t>
      </w:r>
    </w:p>
    <w:p w:rsidR="00F458A4" w:rsidRPr="00F458A4" w:rsidRDefault="00F458A4" w:rsidP="003D47CF">
      <w:pPr>
        <w:spacing w:line="240" w:lineRule="auto"/>
        <w:ind w:left="1416" w:firstLine="708"/>
        <w:jc w:val="both"/>
        <w:rPr>
          <w:rFonts w:cs="Times New Roman"/>
          <w:sz w:val="20"/>
          <w:szCs w:val="20"/>
        </w:rPr>
      </w:pPr>
      <w:r w:rsidRPr="00F458A4">
        <w:rPr>
          <w:rFonts w:cs="Times New Roman"/>
          <w:sz w:val="20"/>
          <w:szCs w:val="20"/>
        </w:rPr>
        <w:t xml:space="preserve">__________                                                               ____________ / ___________                 </w:t>
      </w:r>
    </w:p>
    <w:p w:rsidR="003D47CF" w:rsidRPr="002A6882" w:rsidRDefault="00F458A4" w:rsidP="005D7B31">
      <w:pPr>
        <w:spacing w:line="240" w:lineRule="auto"/>
        <w:jc w:val="both"/>
        <w:rPr>
          <w:rFonts w:cs="Times New Roman"/>
          <w:sz w:val="20"/>
          <w:szCs w:val="20"/>
          <w:vertAlign w:val="superscript"/>
        </w:rPr>
      </w:pP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rPr>
        <w:tab/>
      </w:r>
      <w:r w:rsidRPr="00F458A4">
        <w:rPr>
          <w:rFonts w:cs="Times New Roman"/>
          <w:sz w:val="20"/>
          <w:szCs w:val="20"/>
          <w:vertAlign w:val="superscript"/>
        </w:rPr>
        <w:t>подпись</w:t>
      </w:r>
      <w:r w:rsidRPr="00F458A4">
        <w:rPr>
          <w:rFonts w:cs="Times New Roman"/>
          <w:sz w:val="20"/>
          <w:szCs w:val="20"/>
          <w:vertAlign w:val="superscript"/>
        </w:rPr>
        <w:tab/>
        <w:t xml:space="preserve">        Ф.И.О</w:t>
      </w:r>
    </w:p>
    <w:sectPr w:rsidR="003D47CF" w:rsidRPr="002A6882" w:rsidSect="00EE6E32">
      <w:footerReference w:type="default" r:id="rId9"/>
      <w:pgSz w:w="11906" w:h="16838"/>
      <w:pgMar w:top="568" w:right="707" w:bottom="851" w:left="1134" w:header="708" w:footer="2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02" w:rsidRDefault="00890F02" w:rsidP="000126DA">
      <w:pPr>
        <w:spacing w:line="240" w:lineRule="auto"/>
      </w:pPr>
      <w:r>
        <w:separator/>
      </w:r>
    </w:p>
  </w:endnote>
  <w:endnote w:type="continuationSeparator" w:id="0">
    <w:p w:rsidR="00890F02" w:rsidRDefault="00890F02" w:rsidP="00012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4067"/>
      <w:docPartObj>
        <w:docPartGallery w:val="Page Numbers (Bottom of Page)"/>
        <w:docPartUnique/>
      </w:docPartObj>
    </w:sdtPr>
    <w:sdtContent>
      <w:p w:rsidR="00C814E3" w:rsidRDefault="00C814E3">
        <w:pPr>
          <w:pStyle w:val="af3"/>
          <w:jc w:val="right"/>
        </w:pPr>
        <w:r>
          <w:fldChar w:fldCharType="begin"/>
        </w:r>
        <w:r>
          <w:instrText>PAGE   \* MERGEFORMAT</w:instrText>
        </w:r>
        <w:r>
          <w:fldChar w:fldCharType="separate"/>
        </w:r>
        <w:r w:rsidR="00FA65E8">
          <w:rPr>
            <w:noProof/>
          </w:rPr>
          <w:t>17</w:t>
        </w:r>
        <w:r>
          <w:rPr>
            <w:noProof/>
          </w:rPr>
          <w:fldChar w:fldCharType="end"/>
        </w:r>
      </w:p>
    </w:sdtContent>
  </w:sdt>
  <w:p w:rsidR="00C814E3" w:rsidRDefault="00C814E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02" w:rsidRDefault="00890F02" w:rsidP="000126DA">
      <w:pPr>
        <w:spacing w:line="240" w:lineRule="auto"/>
      </w:pPr>
      <w:r>
        <w:separator/>
      </w:r>
    </w:p>
  </w:footnote>
  <w:footnote w:type="continuationSeparator" w:id="0">
    <w:p w:rsidR="00890F02" w:rsidRDefault="00890F02" w:rsidP="000126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F29BFA"/>
    <w:lvl w:ilvl="0">
      <w:numFmt w:val="bullet"/>
      <w:lvlText w:val="*"/>
      <w:lvlJc w:val="left"/>
    </w:lvl>
  </w:abstractNum>
  <w:abstractNum w:abstractNumId="1">
    <w:nsid w:val="000C6DDD"/>
    <w:multiLevelType w:val="singleLevel"/>
    <w:tmpl w:val="DADE0A4E"/>
    <w:lvl w:ilvl="0">
      <w:start w:val="27"/>
      <w:numFmt w:val="decimal"/>
      <w:lvlText w:val="3.2.%1."/>
      <w:legacy w:legacy="1" w:legacySpace="0" w:legacyIndent="648"/>
      <w:lvlJc w:val="left"/>
      <w:rPr>
        <w:rFonts w:ascii="Times New Roman" w:hAnsi="Times New Roman" w:cs="Times New Roman" w:hint="default"/>
        <w:sz w:val="22"/>
        <w:szCs w:val="22"/>
      </w:rPr>
    </w:lvl>
  </w:abstractNum>
  <w:abstractNum w:abstractNumId="2">
    <w:nsid w:val="00AF7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802A3C"/>
    <w:multiLevelType w:val="hybridMultilevel"/>
    <w:tmpl w:val="C1A8FCF8"/>
    <w:lvl w:ilvl="0" w:tplc="50983842">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4">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23F6C14"/>
    <w:multiLevelType w:val="hybridMultilevel"/>
    <w:tmpl w:val="8624A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41C88"/>
    <w:multiLevelType w:val="hybridMultilevel"/>
    <w:tmpl w:val="62BEABD2"/>
    <w:lvl w:ilvl="0" w:tplc="B76C24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22700"/>
    <w:multiLevelType w:val="multilevel"/>
    <w:tmpl w:val="08AA9F40"/>
    <w:lvl w:ilvl="0">
      <w:start w:val="3"/>
      <w:numFmt w:val="decimal"/>
      <w:lvlText w:val="%1."/>
      <w:lvlJc w:val="left"/>
      <w:pPr>
        <w:ind w:left="720" w:hanging="360"/>
      </w:pPr>
      <w:rPr>
        <w:rFonts w:hint="default"/>
      </w:rPr>
    </w:lvl>
    <w:lvl w:ilvl="1">
      <w:start w:val="2"/>
      <w:numFmt w:val="decimal"/>
      <w:isLgl/>
      <w:lvlText w:val="%1.%2."/>
      <w:lvlJc w:val="left"/>
      <w:pPr>
        <w:ind w:left="1123" w:hanging="660"/>
      </w:pPr>
      <w:rPr>
        <w:rFonts w:hint="default"/>
      </w:rPr>
    </w:lvl>
    <w:lvl w:ilvl="2">
      <w:start w:val="10"/>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10217F9B"/>
    <w:multiLevelType w:val="multilevel"/>
    <w:tmpl w:val="5F243E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AA60E3"/>
    <w:multiLevelType w:val="hybridMultilevel"/>
    <w:tmpl w:val="C5D406F8"/>
    <w:lvl w:ilvl="0" w:tplc="CA0A6D4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C571FD"/>
    <w:multiLevelType w:val="hybridMultilevel"/>
    <w:tmpl w:val="1446376A"/>
    <w:lvl w:ilvl="0" w:tplc="6A080E2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2">
    <w:nsid w:val="1F0F2CE9"/>
    <w:multiLevelType w:val="hybridMultilevel"/>
    <w:tmpl w:val="0E48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6CE6A4E"/>
    <w:multiLevelType w:val="hybridMultilevel"/>
    <w:tmpl w:val="6B70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E6A39"/>
    <w:multiLevelType w:val="multilevel"/>
    <w:tmpl w:val="F6C0AF44"/>
    <w:lvl w:ilvl="0">
      <w:start w:val="3"/>
      <w:numFmt w:val="decimal"/>
      <w:lvlText w:val="%1."/>
      <w:lvlJc w:val="left"/>
      <w:pPr>
        <w:ind w:left="720" w:hanging="360"/>
      </w:pPr>
      <w:rPr>
        <w:rFonts w:hint="default"/>
      </w:rPr>
    </w:lvl>
    <w:lvl w:ilvl="1">
      <w:start w:val="2"/>
      <w:numFmt w:val="decimal"/>
      <w:lvlText w:val="2.%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nsid w:val="29F011AF"/>
    <w:multiLevelType w:val="singleLevel"/>
    <w:tmpl w:val="20D4C7EC"/>
    <w:lvl w:ilvl="0">
      <w:start w:val="2"/>
      <w:numFmt w:val="decimal"/>
      <w:lvlText w:val="2.%1."/>
      <w:legacy w:legacy="1" w:legacySpace="0" w:legacyIndent="439"/>
      <w:lvlJc w:val="left"/>
      <w:rPr>
        <w:rFonts w:ascii="Times New Roman" w:hAnsi="Times New Roman" w:cs="Times New Roman" w:hint="default"/>
      </w:rPr>
    </w:lvl>
  </w:abstractNum>
  <w:abstractNum w:abstractNumId="17">
    <w:nsid w:val="2B7721F2"/>
    <w:multiLevelType w:val="multilevel"/>
    <w:tmpl w:val="178EE4A8"/>
    <w:lvl w:ilvl="0">
      <w:start w:val="3"/>
      <w:numFmt w:val="decimal"/>
      <w:lvlText w:val="%1"/>
      <w:lvlJc w:val="left"/>
      <w:pPr>
        <w:ind w:left="480" w:hanging="480"/>
      </w:pPr>
      <w:rPr>
        <w:rFonts w:eastAsiaTheme="minorHAnsi" w:hint="default"/>
      </w:rPr>
    </w:lvl>
    <w:lvl w:ilvl="1">
      <w:start w:val="1"/>
      <w:numFmt w:val="decimal"/>
      <w:lvlText w:val="%1.%2"/>
      <w:lvlJc w:val="left"/>
      <w:pPr>
        <w:ind w:left="840" w:hanging="48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2D5A07BE"/>
    <w:multiLevelType w:val="hybridMultilevel"/>
    <w:tmpl w:val="0282A360"/>
    <w:lvl w:ilvl="0" w:tplc="0152164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533721"/>
    <w:multiLevelType w:val="hybridMultilevel"/>
    <w:tmpl w:val="847E46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63EB3"/>
    <w:multiLevelType w:val="multilevel"/>
    <w:tmpl w:val="0E682520"/>
    <w:lvl w:ilvl="0">
      <w:start w:val="3"/>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1">
    <w:nsid w:val="3504175E"/>
    <w:multiLevelType w:val="hybridMultilevel"/>
    <w:tmpl w:val="6E74C996"/>
    <w:lvl w:ilvl="0" w:tplc="20D4C7EC">
      <w:start w:val="2"/>
      <w:numFmt w:val="decimal"/>
      <w:lvlText w:val="2.%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9B50719"/>
    <w:multiLevelType w:val="hybridMultilevel"/>
    <w:tmpl w:val="B39AB606"/>
    <w:lvl w:ilvl="0" w:tplc="3146A6A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9E0968"/>
    <w:multiLevelType w:val="hybridMultilevel"/>
    <w:tmpl w:val="346E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12FB3"/>
    <w:multiLevelType w:val="singleLevel"/>
    <w:tmpl w:val="68282128"/>
    <w:lvl w:ilvl="0">
      <w:start w:val="1"/>
      <w:numFmt w:val="decimal"/>
      <w:lvlText w:val="1.%1."/>
      <w:legacy w:legacy="1" w:legacySpace="0" w:legacyIndent="360"/>
      <w:lvlJc w:val="left"/>
      <w:rPr>
        <w:rFonts w:ascii="Times New Roman" w:hAnsi="Times New Roman" w:cs="Times New Roman" w:hint="default"/>
      </w:rPr>
    </w:lvl>
  </w:abstractNum>
  <w:abstractNum w:abstractNumId="26">
    <w:nsid w:val="4F1B75BD"/>
    <w:multiLevelType w:val="hybridMultilevel"/>
    <w:tmpl w:val="45DA2C0C"/>
    <w:lvl w:ilvl="0" w:tplc="868C1C20">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27">
    <w:nsid w:val="547F4AB0"/>
    <w:multiLevelType w:val="hybridMultilevel"/>
    <w:tmpl w:val="6516905C"/>
    <w:lvl w:ilvl="0" w:tplc="BF92BFF6">
      <w:start w:val="1"/>
      <w:numFmt w:val="russianLower"/>
      <w:lvlText w:val="%1) "/>
      <w:lvlJc w:val="right"/>
      <w:pPr>
        <w:tabs>
          <w:tab w:val="num" w:pos="709"/>
        </w:tabs>
        <w:ind w:firstLine="964"/>
      </w:pPr>
      <w:rPr>
        <w:rFonts w:cs="Times New Roman" w:hint="default"/>
        <w:color w:val="auto"/>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64F3B4F"/>
    <w:multiLevelType w:val="multilevel"/>
    <w:tmpl w:val="12C681D0"/>
    <w:lvl w:ilvl="0">
      <w:start w:val="3"/>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29">
    <w:nsid w:val="68750DC4"/>
    <w:multiLevelType w:val="multilevel"/>
    <w:tmpl w:val="7A1AB2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F7518CD"/>
    <w:multiLevelType w:val="multilevel"/>
    <w:tmpl w:val="351E4D20"/>
    <w:lvl w:ilvl="0">
      <w:start w:val="3"/>
      <w:numFmt w:val="decimal"/>
      <w:lvlText w:val="%1"/>
      <w:lvlJc w:val="left"/>
      <w:pPr>
        <w:ind w:left="480" w:hanging="480"/>
      </w:pPr>
      <w:rPr>
        <w:rFonts w:eastAsiaTheme="minorHAnsi" w:hint="default"/>
      </w:rPr>
    </w:lvl>
    <w:lvl w:ilvl="1">
      <w:start w:val="1"/>
      <w:numFmt w:val="decimal"/>
      <w:lvlText w:val="%1.%2"/>
      <w:lvlJc w:val="left"/>
      <w:pPr>
        <w:ind w:left="660" w:hanging="48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32">
    <w:nsid w:val="702F7AA5"/>
    <w:multiLevelType w:val="multilevel"/>
    <w:tmpl w:val="BA0A9C48"/>
    <w:lvl w:ilvl="0">
      <w:start w:val="3"/>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33">
    <w:nsid w:val="762D775F"/>
    <w:multiLevelType w:val="hybridMultilevel"/>
    <w:tmpl w:val="8428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0"/>
  </w:num>
  <w:num w:numId="4">
    <w:abstractNumId w:val="17"/>
  </w:num>
  <w:num w:numId="5">
    <w:abstractNumId w:val="31"/>
  </w:num>
  <w:num w:numId="6">
    <w:abstractNumId w:val="28"/>
  </w:num>
  <w:num w:numId="7">
    <w:abstractNumId w:val="21"/>
  </w:num>
  <w:num w:numId="8">
    <w:abstractNumId w:val="29"/>
  </w:num>
  <w:num w:numId="9">
    <w:abstractNumId w:val="32"/>
  </w:num>
  <w:num w:numId="10">
    <w:abstractNumId w:val="7"/>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16"/>
  </w:num>
  <w:num w:numId="13">
    <w:abstractNumId w:val="25"/>
  </w:num>
  <w:num w:numId="14">
    <w:abstractNumId w:val="18"/>
  </w:num>
  <w:num w:numId="15">
    <w:abstractNumId w:val="1"/>
  </w:num>
  <w:num w:numId="16">
    <w:abstractNumId w:val="11"/>
  </w:num>
  <w:num w:numId="17">
    <w:abstractNumId w:val="3"/>
  </w:num>
  <w:num w:numId="18">
    <w:abstractNumId w:val="10"/>
  </w:num>
  <w:num w:numId="19">
    <w:abstractNumId w:val="13"/>
  </w:num>
  <w:num w:numId="20">
    <w:abstractNumId w:val="4"/>
  </w:num>
  <w:num w:numId="21">
    <w:abstractNumId w:val="8"/>
  </w:num>
  <w:num w:numId="22">
    <w:abstractNumId w:val="23"/>
  </w:num>
  <w:num w:numId="23">
    <w:abstractNumId w:val="33"/>
  </w:num>
  <w:num w:numId="24">
    <w:abstractNumId w:val="12"/>
  </w:num>
  <w:num w:numId="25">
    <w:abstractNumId w:val="5"/>
  </w:num>
  <w:num w:numId="26">
    <w:abstractNumId w:val="2"/>
  </w:num>
  <w:num w:numId="27">
    <w:abstractNumId w:val="9"/>
  </w:num>
  <w:num w:numId="28">
    <w:abstractNumId w:val="26"/>
  </w:num>
  <w:num w:numId="29">
    <w:abstractNumId w:val="14"/>
  </w:num>
  <w:num w:numId="30">
    <w:abstractNumId w:val="19"/>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8F8"/>
    <w:rsid w:val="000126DA"/>
    <w:rsid w:val="00012A01"/>
    <w:rsid w:val="00015E20"/>
    <w:rsid w:val="000207F1"/>
    <w:rsid w:val="00020D5E"/>
    <w:rsid w:val="00025520"/>
    <w:rsid w:val="00032622"/>
    <w:rsid w:val="00041985"/>
    <w:rsid w:val="0004750D"/>
    <w:rsid w:val="000478F8"/>
    <w:rsid w:val="0005594F"/>
    <w:rsid w:val="0006486D"/>
    <w:rsid w:val="0007502A"/>
    <w:rsid w:val="00084C23"/>
    <w:rsid w:val="000A54E8"/>
    <w:rsid w:val="000B0CBC"/>
    <w:rsid w:val="000C3EF0"/>
    <w:rsid w:val="000D1B45"/>
    <w:rsid w:val="000D5E8F"/>
    <w:rsid w:val="000F21A7"/>
    <w:rsid w:val="000F5B05"/>
    <w:rsid w:val="00100149"/>
    <w:rsid w:val="001130DA"/>
    <w:rsid w:val="00121F4F"/>
    <w:rsid w:val="001615F7"/>
    <w:rsid w:val="00161BB1"/>
    <w:rsid w:val="00162718"/>
    <w:rsid w:val="00163165"/>
    <w:rsid w:val="00164BA8"/>
    <w:rsid w:val="00166BF7"/>
    <w:rsid w:val="00173A4B"/>
    <w:rsid w:val="00180F8E"/>
    <w:rsid w:val="001859E2"/>
    <w:rsid w:val="001A012C"/>
    <w:rsid w:val="001A22FF"/>
    <w:rsid w:val="001A6835"/>
    <w:rsid w:val="001A72E3"/>
    <w:rsid w:val="001B5B02"/>
    <w:rsid w:val="001C17E6"/>
    <w:rsid w:val="001C5414"/>
    <w:rsid w:val="001D0EA6"/>
    <w:rsid w:val="001D1873"/>
    <w:rsid w:val="001D2DB1"/>
    <w:rsid w:val="001D5406"/>
    <w:rsid w:val="001D7827"/>
    <w:rsid w:val="001E0770"/>
    <w:rsid w:val="001E1384"/>
    <w:rsid w:val="001F3EC1"/>
    <w:rsid w:val="00205A22"/>
    <w:rsid w:val="00213C94"/>
    <w:rsid w:val="00234204"/>
    <w:rsid w:val="00237D39"/>
    <w:rsid w:val="00241E09"/>
    <w:rsid w:val="00242CB7"/>
    <w:rsid w:val="002465FA"/>
    <w:rsid w:val="00263149"/>
    <w:rsid w:val="00267F3D"/>
    <w:rsid w:val="00275367"/>
    <w:rsid w:val="0029476F"/>
    <w:rsid w:val="00295CB3"/>
    <w:rsid w:val="00297CDD"/>
    <w:rsid w:val="002A1DC3"/>
    <w:rsid w:val="002A2FC7"/>
    <w:rsid w:val="002A6882"/>
    <w:rsid w:val="002B3150"/>
    <w:rsid w:val="002C03E6"/>
    <w:rsid w:val="002C3485"/>
    <w:rsid w:val="002C4DD0"/>
    <w:rsid w:val="002D034E"/>
    <w:rsid w:val="002D1A1D"/>
    <w:rsid w:val="002D3718"/>
    <w:rsid w:val="002D60C8"/>
    <w:rsid w:val="002D7216"/>
    <w:rsid w:val="002E1B19"/>
    <w:rsid w:val="002E54BC"/>
    <w:rsid w:val="002E6347"/>
    <w:rsid w:val="002E78F3"/>
    <w:rsid w:val="002F0156"/>
    <w:rsid w:val="002F3E8A"/>
    <w:rsid w:val="002F43A6"/>
    <w:rsid w:val="002F4982"/>
    <w:rsid w:val="002F56F7"/>
    <w:rsid w:val="002F6075"/>
    <w:rsid w:val="00316658"/>
    <w:rsid w:val="0032170B"/>
    <w:rsid w:val="003301D7"/>
    <w:rsid w:val="003311BF"/>
    <w:rsid w:val="0033414D"/>
    <w:rsid w:val="003349EC"/>
    <w:rsid w:val="00336836"/>
    <w:rsid w:val="003634C4"/>
    <w:rsid w:val="0037388F"/>
    <w:rsid w:val="00376EA7"/>
    <w:rsid w:val="00380D66"/>
    <w:rsid w:val="00392B66"/>
    <w:rsid w:val="00394B0D"/>
    <w:rsid w:val="003A0D2A"/>
    <w:rsid w:val="003C3DD1"/>
    <w:rsid w:val="003C7640"/>
    <w:rsid w:val="003C7971"/>
    <w:rsid w:val="003D47CF"/>
    <w:rsid w:val="003E576B"/>
    <w:rsid w:val="003E603D"/>
    <w:rsid w:val="003E603F"/>
    <w:rsid w:val="003F4579"/>
    <w:rsid w:val="004056D3"/>
    <w:rsid w:val="004139D8"/>
    <w:rsid w:val="00414118"/>
    <w:rsid w:val="004224FE"/>
    <w:rsid w:val="004234BB"/>
    <w:rsid w:val="00427742"/>
    <w:rsid w:val="00436DB3"/>
    <w:rsid w:val="00444EFA"/>
    <w:rsid w:val="004465FD"/>
    <w:rsid w:val="0047716E"/>
    <w:rsid w:val="004C3A85"/>
    <w:rsid w:val="004C3EDE"/>
    <w:rsid w:val="004C6845"/>
    <w:rsid w:val="004D3728"/>
    <w:rsid w:val="004D772C"/>
    <w:rsid w:val="004F25C2"/>
    <w:rsid w:val="004F6E8F"/>
    <w:rsid w:val="00502E4A"/>
    <w:rsid w:val="00511249"/>
    <w:rsid w:val="00516406"/>
    <w:rsid w:val="00533313"/>
    <w:rsid w:val="00537827"/>
    <w:rsid w:val="005467B9"/>
    <w:rsid w:val="0055545E"/>
    <w:rsid w:val="005705C2"/>
    <w:rsid w:val="00596F88"/>
    <w:rsid w:val="005A0D87"/>
    <w:rsid w:val="005A474C"/>
    <w:rsid w:val="005B55EF"/>
    <w:rsid w:val="005C642F"/>
    <w:rsid w:val="005C6959"/>
    <w:rsid w:val="005C6BB8"/>
    <w:rsid w:val="005C7400"/>
    <w:rsid w:val="005D0A7A"/>
    <w:rsid w:val="005D15AB"/>
    <w:rsid w:val="005D2CB0"/>
    <w:rsid w:val="005D7986"/>
    <w:rsid w:val="005D7B31"/>
    <w:rsid w:val="005E7F83"/>
    <w:rsid w:val="005F6F13"/>
    <w:rsid w:val="00606AF2"/>
    <w:rsid w:val="006129EF"/>
    <w:rsid w:val="0063233A"/>
    <w:rsid w:val="0063639F"/>
    <w:rsid w:val="0064558F"/>
    <w:rsid w:val="006549FF"/>
    <w:rsid w:val="00660DD4"/>
    <w:rsid w:val="0067229D"/>
    <w:rsid w:val="0067389F"/>
    <w:rsid w:val="00686CC7"/>
    <w:rsid w:val="00693FCE"/>
    <w:rsid w:val="00695CDF"/>
    <w:rsid w:val="006A24D3"/>
    <w:rsid w:val="006C058E"/>
    <w:rsid w:val="006C20DA"/>
    <w:rsid w:val="006C4F53"/>
    <w:rsid w:val="006D2084"/>
    <w:rsid w:val="006D4824"/>
    <w:rsid w:val="006E24EE"/>
    <w:rsid w:val="006F7BC7"/>
    <w:rsid w:val="007036CF"/>
    <w:rsid w:val="00705336"/>
    <w:rsid w:val="007202B4"/>
    <w:rsid w:val="00722E8D"/>
    <w:rsid w:val="00736FA4"/>
    <w:rsid w:val="00742091"/>
    <w:rsid w:val="00744397"/>
    <w:rsid w:val="00752BAB"/>
    <w:rsid w:val="0075398C"/>
    <w:rsid w:val="00770402"/>
    <w:rsid w:val="007763F3"/>
    <w:rsid w:val="00780A35"/>
    <w:rsid w:val="00781827"/>
    <w:rsid w:val="00781F1A"/>
    <w:rsid w:val="007825F0"/>
    <w:rsid w:val="007940B7"/>
    <w:rsid w:val="007957BE"/>
    <w:rsid w:val="007A1570"/>
    <w:rsid w:val="007A4EAD"/>
    <w:rsid w:val="007B62C3"/>
    <w:rsid w:val="007B6B2B"/>
    <w:rsid w:val="007F0576"/>
    <w:rsid w:val="007F0918"/>
    <w:rsid w:val="007F6015"/>
    <w:rsid w:val="008060EA"/>
    <w:rsid w:val="008119C8"/>
    <w:rsid w:val="008165EC"/>
    <w:rsid w:val="008209BB"/>
    <w:rsid w:val="00826231"/>
    <w:rsid w:val="00840581"/>
    <w:rsid w:val="00845D3C"/>
    <w:rsid w:val="008564D8"/>
    <w:rsid w:val="008619C0"/>
    <w:rsid w:val="00871AF2"/>
    <w:rsid w:val="0088293B"/>
    <w:rsid w:val="00882DA4"/>
    <w:rsid w:val="00886CF3"/>
    <w:rsid w:val="00890F02"/>
    <w:rsid w:val="008B1E44"/>
    <w:rsid w:val="008B4BAC"/>
    <w:rsid w:val="008C4E61"/>
    <w:rsid w:val="008D1730"/>
    <w:rsid w:val="008D6FB7"/>
    <w:rsid w:val="008E2675"/>
    <w:rsid w:val="008F7233"/>
    <w:rsid w:val="009010B3"/>
    <w:rsid w:val="009137B6"/>
    <w:rsid w:val="00916B8D"/>
    <w:rsid w:val="00920FA0"/>
    <w:rsid w:val="00921622"/>
    <w:rsid w:val="00922A0F"/>
    <w:rsid w:val="00955CB4"/>
    <w:rsid w:val="00956163"/>
    <w:rsid w:val="009718B8"/>
    <w:rsid w:val="00987A6A"/>
    <w:rsid w:val="00990913"/>
    <w:rsid w:val="009933BA"/>
    <w:rsid w:val="009945C7"/>
    <w:rsid w:val="009A2376"/>
    <w:rsid w:val="009B6352"/>
    <w:rsid w:val="009C0FAC"/>
    <w:rsid w:val="009C1008"/>
    <w:rsid w:val="009D2E25"/>
    <w:rsid w:val="009D34E7"/>
    <w:rsid w:val="009F0219"/>
    <w:rsid w:val="009F4DF6"/>
    <w:rsid w:val="009F71F9"/>
    <w:rsid w:val="00A01D8A"/>
    <w:rsid w:val="00A1261D"/>
    <w:rsid w:val="00A142FB"/>
    <w:rsid w:val="00A222E7"/>
    <w:rsid w:val="00A24770"/>
    <w:rsid w:val="00A318F6"/>
    <w:rsid w:val="00A45FF2"/>
    <w:rsid w:val="00A64667"/>
    <w:rsid w:val="00A75FDD"/>
    <w:rsid w:val="00A778F8"/>
    <w:rsid w:val="00AA2D78"/>
    <w:rsid w:val="00AA2E8E"/>
    <w:rsid w:val="00AA3974"/>
    <w:rsid w:val="00AA6597"/>
    <w:rsid w:val="00AB1D4E"/>
    <w:rsid w:val="00AB6A21"/>
    <w:rsid w:val="00AC35DA"/>
    <w:rsid w:val="00AD2A98"/>
    <w:rsid w:val="00AD34E0"/>
    <w:rsid w:val="00AD5383"/>
    <w:rsid w:val="00AD7186"/>
    <w:rsid w:val="00AE792D"/>
    <w:rsid w:val="00AF002A"/>
    <w:rsid w:val="00AF2F59"/>
    <w:rsid w:val="00B035CC"/>
    <w:rsid w:val="00B0490B"/>
    <w:rsid w:val="00B12098"/>
    <w:rsid w:val="00B16F2A"/>
    <w:rsid w:val="00B228CD"/>
    <w:rsid w:val="00B42F29"/>
    <w:rsid w:val="00B6151B"/>
    <w:rsid w:val="00B6384C"/>
    <w:rsid w:val="00B6692F"/>
    <w:rsid w:val="00B81C95"/>
    <w:rsid w:val="00B84471"/>
    <w:rsid w:val="00B91868"/>
    <w:rsid w:val="00B91C45"/>
    <w:rsid w:val="00B97656"/>
    <w:rsid w:val="00BA74AC"/>
    <w:rsid w:val="00BB19B3"/>
    <w:rsid w:val="00BB39F4"/>
    <w:rsid w:val="00BD63AD"/>
    <w:rsid w:val="00BE32F4"/>
    <w:rsid w:val="00BE5564"/>
    <w:rsid w:val="00BF16FA"/>
    <w:rsid w:val="00C0422A"/>
    <w:rsid w:val="00C10532"/>
    <w:rsid w:val="00C26F66"/>
    <w:rsid w:val="00C367B9"/>
    <w:rsid w:val="00C4035C"/>
    <w:rsid w:val="00C814E3"/>
    <w:rsid w:val="00C862BA"/>
    <w:rsid w:val="00CA655F"/>
    <w:rsid w:val="00CB0A77"/>
    <w:rsid w:val="00CB5DAC"/>
    <w:rsid w:val="00CC3424"/>
    <w:rsid w:val="00CC6F55"/>
    <w:rsid w:val="00CD598F"/>
    <w:rsid w:val="00CE4489"/>
    <w:rsid w:val="00CE4B13"/>
    <w:rsid w:val="00CE6031"/>
    <w:rsid w:val="00D02350"/>
    <w:rsid w:val="00D04054"/>
    <w:rsid w:val="00D066FE"/>
    <w:rsid w:val="00D11486"/>
    <w:rsid w:val="00D17E09"/>
    <w:rsid w:val="00D23062"/>
    <w:rsid w:val="00D238E9"/>
    <w:rsid w:val="00D31343"/>
    <w:rsid w:val="00D34D90"/>
    <w:rsid w:val="00D412FB"/>
    <w:rsid w:val="00D432EA"/>
    <w:rsid w:val="00D534B8"/>
    <w:rsid w:val="00D55DB1"/>
    <w:rsid w:val="00D600FD"/>
    <w:rsid w:val="00D653E8"/>
    <w:rsid w:val="00D87B3D"/>
    <w:rsid w:val="00D920C5"/>
    <w:rsid w:val="00D95191"/>
    <w:rsid w:val="00DA6265"/>
    <w:rsid w:val="00DB02A2"/>
    <w:rsid w:val="00DB11EB"/>
    <w:rsid w:val="00DD1877"/>
    <w:rsid w:val="00DE64A6"/>
    <w:rsid w:val="00DF68B9"/>
    <w:rsid w:val="00E066F6"/>
    <w:rsid w:val="00E07627"/>
    <w:rsid w:val="00E1171C"/>
    <w:rsid w:val="00E23263"/>
    <w:rsid w:val="00E35FA3"/>
    <w:rsid w:val="00E41072"/>
    <w:rsid w:val="00E46078"/>
    <w:rsid w:val="00E52AEE"/>
    <w:rsid w:val="00E62B3E"/>
    <w:rsid w:val="00E76DB1"/>
    <w:rsid w:val="00E83758"/>
    <w:rsid w:val="00E87AC0"/>
    <w:rsid w:val="00E92192"/>
    <w:rsid w:val="00EA1ACB"/>
    <w:rsid w:val="00EA2A65"/>
    <w:rsid w:val="00EA4B93"/>
    <w:rsid w:val="00EB0519"/>
    <w:rsid w:val="00EB0AF9"/>
    <w:rsid w:val="00EB5487"/>
    <w:rsid w:val="00EC255A"/>
    <w:rsid w:val="00EC473A"/>
    <w:rsid w:val="00EC703A"/>
    <w:rsid w:val="00ED2F6F"/>
    <w:rsid w:val="00ED6921"/>
    <w:rsid w:val="00EE6E32"/>
    <w:rsid w:val="00EE6E5D"/>
    <w:rsid w:val="00EF29F3"/>
    <w:rsid w:val="00F0169E"/>
    <w:rsid w:val="00F07AC9"/>
    <w:rsid w:val="00F255BF"/>
    <w:rsid w:val="00F32A07"/>
    <w:rsid w:val="00F34154"/>
    <w:rsid w:val="00F458A4"/>
    <w:rsid w:val="00F54338"/>
    <w:rsid w:val="00F65509"/>
    <w:rsid w:val="00F717FD"/>
    <w:rsid w:val="00F866AD"/>
    <w:rsid w:val="00F86A87"/>
    <w:rsid w:val="00F879B7"/>
    <w:rsid w:val="00FA0FA5"/>
    <w:rsid w:val="00FA53A6"/>
    <w:rsid w:val="00FA65E8"/>
    <w:rsid w:val="00FC6CE4"/>
    <w:rsid w:val="00FD2284"/>
    <w:rsid w:val="00FD704C"/>
    <w:rsid w:val="00FE1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A6"/>
    <w:pPr>
      <w:spacing w:after="0" w:line="360" w:lineRule="auto"/>
    </w:pPr>
    <w:rPr>
      <w:rFonts w:ascii="Times New Roman" w:hAnsi="Times New Roman"/>
      <w:sz w:val="28"/>
    </w:rPr>
  </w:style>
  <w:style w:type="paragraph" w:styleId="1">
    <w:name w:val="heading 1"/>
    <w:basedOn w:val="a"/>
    <w:next w:val="a"/>
    <w:link w:val="10"/>
    <w:qFormat/>
    <w:rsid w:val="00CE4489"/>
    <w:pPr>
      <w:keepNext/>
      <w:spacing w:line="240" w:lineRule="auto"/>
      <w:jc w:val="center"/>
      <w:outlineLvl w:val="0"/>
    </w:pPr>
    <w:rPr>
      <w:rFonts w:eastAsia="Calibri" w:cs="Times New Roman"/>
      <w:sz w:val="24"/>
      <w:szCs w:val="24"/>
    </w:rPr>
  </w:style>
  <w:style w:type="paragraph" w:styleId="4">
    <w:name w:val="heading 4"/>
    <w:basedOn w:val="a"/>
    <w:link w:val="40"/>
    <w:qFormat/>
    <w:rsid w:val="00CE4489"/>
    <w:pPr>
      <w:spacing w:after="150" w:line="240" w:lineRule="auto"/>
      <w:ind w:left="150"/>
      <w:outlineLvl w:val="3"/>
    </w:pPr>
    <w:rPr>
      <w:rFonts w:ascii="Verdana" w:eastAsia="Times New Roman" w:hAnsi="Verdana" w:cs="Times New Roman"/>
      <w:b/>
      <w:bCs/>
      <w:color w:val="108F3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489"/>
    <w:rPr>
      <w:rFonts w:ascii="Times New Roman" w:eastAsia="Calibri" w:hAnsi="Times New Roman" w:cs="Times New Roman"/>
      <w:sz w:val="24"/>
      <w:szCs w:val="24"/>
    </w:rPr>
  </w:style>
  <w:style w:type="character" w:customStyle="1" w:styleId="40">
    <w:name w:val="Заголовок 4 Знак"/>
    <w:basedOn w:val="a0"/>
    <w:link w:val="4"/>
    <w:rsid w:val="00CE4489"/>
    <w:rPr>
      <w:rFonts w:ascii="Verdana" w:eastAsia="Times New Roman" w:hAnsi="Verdana" w:cs="Times New Roman"/>
      <w:b/>
      <w:bCs/>
      <w:color w:val="108F3E"/>
      <w:sz w:val="24"/>
      <w:szCs w:val="24"/>
    </w:rPr>
  </w:style>
  <w:style w:type="paragraph" w:styleId="a3">
    <w:name w:val="List Paragraph"/>
    <w:basedOn w:val="a"/>
    <w:uiPriority w:val="34"/>
    <w:qFormat/>
    <w:rsid w:val="000126DA"/>
    <w:pPr>
      <w:spacing w:line="276" w:lineRule="auto"/>
      <w:ind w:left="720"/>
      <w:contextualSpacing/>
    </w:pPr>
    <w:rPr>
      <w:rFonts w:asciiTheme="minorHAnsi" w:hAnsiTheme="minorHAnsi"/>
      <w:sz w:val="22"/>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0126DA"/>
    <w:pPr>
      <w:spacing w:line="240" w:lineRule="auto"/>
    </w:pPr>
    <w:rPr>
      <w:rFonts w:asciiTheme="minorHAnsi" w:hAnsiTheme="minorHAnsi"/>
      <w:sz w:val="20"/>
      <w:szCs w:val="20"/>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0126DA"/>
    <w:rPr>
      <w:sz w:val="20"/>
      <w:szCs w:val="20"/>
    </w:rPr>
  </w:style>
  <w:style w:type="character" w:styleId="a6">
    <w:name w:val="footnote reference"/>
    <w:basedOn w:val="a0"/>
    <w:unhideWhenUsed/>
    <w:rsid w:val="000126DA"/>
    <w:rPr>
      <w:vertAlign w:val="superscript"/>
    </w:rPr>
  </w:style>
  <w:style w:type="table" w:styleId="a7">
    <w:name w:val="Table Grid"/>
    <w:basedOn w:val="a1"/>
    <w:uiPriority w:val="39"/>
    <w:rsid w:val="0001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5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FC6CE4"/>
    <w:rPr>
      <w:color w:val="0000FF"/>
      <w:u w:val="single"/>
    </w:rPr>
  </w:style>
  <w:style w:type="paragraph" w:styleId="a9">
    <w:name w:val="No Spacing"/>
    <w:link w:val="aa"/>
    <w:uiPriority w:val="1"/>
    <w:qFormat/>
    <w:rsid w:val="00FC6CE4"/>
    <w:pPr>
      <w:spacing w:after="0" w:line="240" w:lineRule="auto"/>
      <w:ind w:firstLine="709"/>
      <w:jc w:val="both"/>
    </w:pPr>
    <w:rPr>
      <w:rFonts w:ascii="Calibri" w:eastAsia="Calibri" w:hAnsi="Calibri" w:cs="Times New Roman"/>
    </w:rPr>
  </w:style>
  <w:style w:type="character" w:customStyle="1" w:styleId="aa">
    <w:name w:val="Без интервала Знак"/>
    <w:basedOn w:val="a0"/>
    <w:link w:val="a9"/>
    <w:uiPriority w:val="1"/>
    <w:rsid w:val="00FC6CE4"/>
    <w:rPr>
      <w:rFonts w:ascii="Calibri" w:eastAsia="Calibri" w:hAnsi="Calibri" w:cs="Times New Roman"/>
    </w:rPr>
  </w:style>
  <w:style w:type="paragraph" w:styleId="ab">
    <w:name w:val="Body Text Indent"/>
    <w:basedOn w:val="a"/>
    <w:link w:val="ac"/>
    <w:uiPriority w:val="99"/>
    <w:rsid w:val="008B4BAC"/>
    <w:pPr>
      <w:ind w:left="360" w:firstLine="348"/>
      <w:jc w:val="both"/>
    </w:pPr>
    <w:rPr>
      <w:rFonts w:ascii="Batang" w:eastAsia="Batang" w:hAnsi="Batang" w:cs="Times New Roman"/>
      <w:szCs w:val="24"/>
    </w:rPr>
  </w:style>
  <w:style w:type="character" w:customStyle="1" w:styleId="ac">
    <w:name w:val="Основной текст с отступом Знак"/>
    <w:basedOn w:val="a0"/>
    <w:link w:val="ab"/>
    <w:uiPriority w:val="99"/>
    <w:rsid w:val="008B4BAC"/>
    <w:rPr>
      <w:rFonts w:ascii="Batang" w:eastAsia="Batang" w:hAnsi="Batang" w:cs="Times New Roman"/>
      <w:sz w:val="28"/>
      <w:szCs w:val="24"/>
    </w:rPr>
  </w:style>
  <w:style w:type="character" w:customStyle="1" w:styleId="s5">
    <w:name w:val="s5"/>
    <w:basedOn w:val="a0"/>
    <w:rsid w:val="008B4BAC"/>
  </w:style>
  <w:style w:type="paragraph" w:customStyle="1" w:styleId="p10">
    <w:name w:val="p10"/>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6">
    <w:name w:val="s6"/>
    <w:basedOn w:val="a0"/>
    <w:rsid w:val="008B4BAC"/>
  </w:style>
  <w:style w:type="paragraph" w:customStyle="1" w:styleId="p11">
    <w:name w:val="p11"/>
    <w:basedOn w:val="a"/>
    <w:uiPriority w:val="99"/>
    <w:rsid w:val="008B4BAC"/>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8B4BAC"/>
  </w:style>
  <w:style w:type="paragraph" w:styleId="ad">
    <w:name w:val="endnote text"/>
    <w:basedOn w:val="a"/>
    <w:link w:val="ae"/>
    <w:uiPriority w:val="99"/>
    <w:rsid w:val="003A0D2A"/>
    <w:pPr>
      <w:autoSpaceDE w:val="0"/>
      <w:autoSpaceDN w:val="0"/>
      <w:spacing w:line="240" w:lineRule="auto"/>
    </w:pPr>
    <w:rPr>
      <w:rFonts w:eastAsia="Times New Roman" w:cs="Times New Roman"/>
      <w:sz w:val="20"/>
      <w:szCs w:val="20"/>
    </w:rPr>
  </w:style>
  <w:style w:type="character" w:customStyle="1" w:styleId="ae">
    <w:name w:val="Текст концевой сноски Знак"/>
    <w:basedOn w:val="a0"/>
    <w:link w:val="ad"/>
    <w:uiPriority w:val="99"/>
    <w:rsid w:val="003A0D2A"/>
    <w:rPr>
      <w:rFonts w:ascii="Times New Roman" w:eastAsia="Times New Roman" w:hAnsi="Times New Roman" w:cs="Times New Roman"/>
      <w:sz w:val="20"/>
      <w:szCs w:val="20"/>
    </w:rPr>
  </w:style>
  <w:style w:type="character" w:styleId="af">
    <w:name w:val="Strong"/>
    <w:uiPriority w:val="22"/>
    <w:qFormat/>
    <w:rsid w:val="009F71F9"/>
    <w:rPr>
      <w:b/>
      <w:bCs/>
    </w:rPr>
  </w:style>
  <w:style w:type="paragraph" w:customStyle="1" w:styleId="ConsPlusNonformat">
    <w:name w:val="ConsPlusNonformat"/>
    <w:uiPriority w:val="99"/>
    <w:rsid w:val="0073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Форматированный"/>
    <w:basedOn w:val="a"/>
    <w:uiPriority w:val="99"/>
    <w:rsid w:val="00736FA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ru-RU"/>
    </w:rPr>
  </w:style>
  <w:style w:type="paragraph" w:customStyle="1" w:styleId="ConsNonformat">
    <w:name w:val="ConsNonformat"/>
    <w:uiPriority w:val="99"/>
    <w:rsid w:val="00CE4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CE4489"/>
    <w:pPr>
      <w:tabs>
        <w:tab w:val="center" w:pos="4677"/>
        <w:tab w:val="right" w:pos="9355"/>
      </w:tabs>
      <w:spacing w:line="240" w:lineRule="auto"/>
    </w:pPr>
    <w:rPr>
      <w:rFonts w:eastAsia="Times New Roman" w:cs="Times New Roman"/>
      <w:sz w:val="24"/>
      <w:szCs w:val="24"/>
    </w:rPr>
  </w:style>
  <w:style w:type="character" w:customStyle="1" w:styleId="af2">
    <w:name w:val="Верхний колонтитул Знак"/>
    <w:basedOn w:val="a0"/>
    <w:link w:val="af1"/>
    <w:uiPriority w:val="99"/>
    <w:rsid w:val="00CE4489"/>
    <w:rPr>
      <w:rFonts w:ascii="Times New Roman" w:eastAsia="Times New Roman" w:hAnsi="Times New Roman" w:cs="Times New Roman"/>
      <w:sz w:val="24"/>
      <w:szCs w:val="24"/>
    </w:rPr>
  </w:style>
  <w:style w:type="paragraph" w:styleId="af3">
    <w:name w:val="footer"/>
    <w:basedOn w:val="a"/>
    <w:link w:val="af4"/>
    <w:uiPriority w:val="99"/>
    <w:rsid w:val="00CE4489"/>
    <w:pPr>
      <w:tabs>
        <w:tab w:val="center" w:pos="4677"/>
        <w:tab w:val="right" w:pos="9355"/>
      </w:tabs>
      <w:spacing w:line="240" w:lineRule="auto"/>
    </w:pPr>
    <w:rPr>
      <w:rFonts w:eastAsia="Times New Roman" w:cs="Times New Roman"/>
      <w:sz w:val="24"/>
      <w:szCs w:val="24"/>
    </w:rPr>
  </w:style>
  <w:style w:type="character" w:customStyle="1" w:styleId="af4">
    <w:name w:val="Нижний колонтитул Знак"/>
    <w:basedOn w:val="a0"/>
    <w:link w:val="af3"/>
    <w:uiPriority w:val="99"/>
    <w:rsid w:val="00CE4489"/>
    <w:rPr>
      <w:rFonts w:ascii="Times New Roman" w:eastAsia="Times New Roman" w:hAnsi="Times New Roman" w:cs="Times New Roman"/>
      <w:sz w:val="24"/>
      <w:szCs w:val="24"/>
    </w:rPr>
  </w:style>
  <w:style w:type="paragraph" w:customStyle="1" w:styleId="article">
    <w:name w:val="article"/>
    <w:basedOn w:val="a"/>
    <w:uiPriority w:val="99"/>
    <w:rsid w:val="00CE4489"/>
    <w:pPr>
      <w:spacing w:after="150" w:line="240" w:lineRule="auto"/>
      <w:ind w:left="225"/>
    </w:pPr>
    <w:rPr>
      <w:rFonts w:ascii="Verdana" w:eastAsia="Times New Roman" w:hAnsi="Verdana" w:cs="Times New Roman"/>
      <w:color w:val="108F3E"/>
      <w:sz w:val="20"/>
      <w:szCs w:val="20"/>
      <w:lang w:eastAsia="ru-RU"/>
    </w:rPr>
  </w:style>
  <w:style w:type="character" w:customStyle="1" w:styleId="blk">
    <w:name w:val="blk"/>
    <w:basedOn w:val="a0"/>
    <w:rsid w:val="00CE4489"/>
  </w:style>
  <w:style w:type="character" w:styleId="af5">
    <w:name w:val="page number"/>
    <w:rsid w:val="00CE4489"/>
    <w:rPr>
      <w:rFonts w:cs="Times New Roman"/>
    </w:rPr>
  </w:style>
  <w:style w:type="paragraph" w:customStyle="1" w:styleId="11">
    <w:name w:val="Абзац списка1"/>
    <w:basedOn w:val="a"/>
    <w:uiPriority w:val="99"/>
    <w:rsid w:val="00CE4489"/>
    <w:pPr>
      <w:spacing w:line="240" w:lineRule="auto"/>
      <w:ind w:left="720"/>
    </w:pPr>
    <w:rPr>
      <w:rFonts w:eastAsia="Calibri" w:cs="Times New Roman"/>
      <w:sz w:val="24"/>
      <w:szCs w:val="24"/>
      <w:lang w:eastAsia="ru-RU"/>
    </w:rPr>
  </w:style>
  <w:style w:type="paragraph" w:styleId="af6">
    <w:name w:val="annotation text"/>
    <w:basedOn w:val="a"/>
    <w:link w:val="af7"/>
    <w:uiPriority w:val="99"/>
    <w:rsid w:val="00CE4489"/>
    <w:pPr>
      <w:spacing w:line="240" w:lineRule="auto"/>
    </w:pPr>
    <w:rPr>
      <w:rFonts w:eastAsia="Calibri" w:cs="Times New Roman"/>
      <w:sz w:val="20"/>
      <w:szCs w:val="20"/>
    </w:rPr>
  </w:style>
  <w:style w:type="character" w:customStyle="1" w:styleId="af7">
    <w:name w:val="Текст примечания Знак"/>
    <w:basedOn w:val="a0"/>
    <w:link w:val="af6"/>
    <w:uiPriority w:val="99"/>
    <w:rsid w:val="00CE4489"/>
    <w:rPr>
      <w:rFonts w:ascii="Times New Roman" w:eastAsia="Calibri" w:hAnsi="Times New Roman" w:cs="Times New Roman"/>
      <w:sz w:val="20"/>
      <w:szCs w:val="20"/>
    </w:rPr>
  </w:style>
  <w:style w:type="paragraph" w:styleId="af8">
    <w:name w:val="annotation subject"/>
    <w:basedOn w:val="af6"/>
    <w:next w:val="af6"/>
    <w:link w:val="af9"/>
    <w:uiPriority w:val="99"/>
    <w:rsid w:val="00CE4489"/>
    <w:rPr>
      <w:b/>
      <w:bCs/>
    </w:rPr>
  </w:style>
  <w:style w:type="character" w:customStyle="1" w:styleId="af9">
    <w:name w:val="Тема примечания Знак"/>
    <w:basedOn w:val="af7"/>
    <w:link w:val="af8"/>
    <w:uiPriority w:val="99"/>
    <w:rsid w:val="00CE4489"/>
    <w:rPr>
      <w:rFonts w:ascii="Times New Roman" w:eastAsia="Calibri" w:hAnsi="Times New Roman" w:cs="Times New Roman"/>
      <w:b/>
      <w:bCs/>
      <w:sz w:val="20"/>
      <w:szCs w:val="20"/>
    </w:rPr>
  </w:style>
  <w:style w:type="paragraph" w:styleId="afa">
    <w:name w:val="Balloon Text"/>
    <w:basedOn w:val="a"/>
    <w:link w:val="afb"/>
    <w:uiPriority w:val="99"/>
    <w:rsid w:val="00CE4489"/>
    <w:pPr>
      <w:spacing w:line="240" w:lineRule="auto"/>
    </w:pPr>
    <w:rPr>
      <w:rFonts w:ascii="Tahoma" w:eastAsia="Calibri" w:hAnsi="Tahoma" w:cs="Times New Roman"/>
      <w:sz w:val="16"/>
      <w:szCs w:val="16"/>
    </w:rPr>
  </w:style>
  <w:style w:type="character" w:customStyle="1" w:styleId="afb">
    <w:name w:val="Текст выноски Знак"/>
    <w:basedOn w:val="a0"/>
    <w:link w:val="afa"/>
    <w:uiPriority w:val="99"/>
    <w:rsid w:val="00CE4489"/>
    <w:rPr>
      <w:rFonts w:ascii="Tahoma" w:eastAsia="Calibri" w:hAnsi="Tahoma" w:cs="Times New Roman"/>
      <w:sz w:val="16"/>
      <w:szCs w:val="16"/>
    </w:rPr>
  </w:style>
  <w:style w:type="paragraph" w:customStyle="1" w:styleId="12">
    <w:name w:val="Без интервала1"/>
    <w:uiPriority w:val="99"/>
    <w:rsid w:val="00CE4489"/>
    <w:pPr>
      <w:spacing w:after="0" w:line="240" w:lineRule="auto"/>
    </w:pPr>
    <w:rPr>
      <w:rFonts w:ascii="Calibri" w:eastAsia="Times New Roman" w:hAnsi="Calibri" w:cs="Calibri"/>
    </w:rPr>
  </w:style>
  <w:style w:type="paragraph" w:customStyle="1" w:styleId="2">
    <w:name w:val="2"/>
    <w:basedOn w:val="a"/>
    <w:next w:val="afc"/>
    <w:uiPriority w:val="99"/>
    <w:unhideWhenUsed/>
    <w:rsid w:val="00CE4489"/>
    <w:pPr>
      <w:spacing w:before="100" w:beforeAutospacing="1" w:after="100" w:afterAutospacing="1" w:line="240" w:lineRule="auto"/>
    </w:pPr>
    <w:rPr>
      <w:rFonts w:eastAsia="Times New Roman" w:cs="Times New Roman"/>
      <w:sz w:val="24"/>
      <w:szCs w:val="24"/>
      <w:lang w:eastAsia="ru-RU"/>
    </w:rPr>
  </w:style>
  <w:style w:type="paragraph" w:styleId="afc">
    <w:name w:val="Normal (Web)"/>
    <w:basedOn w:val="a"/>
    <w:uiPriority w:val="99"/>
    <w:semiHidden/>
    <w:unhideWhenUsed/>
    <w:rsid w:val="00CE4489"/>
    <w:rPr>
      <w:rFonts w:cs="Times New Roman"/>
      <w:sz w:val="24"/>
      <w:szCs w:val="24"/>
    </w:rPr>
  </w:style>
  <w:style w:type="character" w:customStyle="1" w:styleId="ecatbody">
    <w:name w:val="ecatbody"/>
    <w:basedOn w:val="a0"/>
    <w:rsid w:val="00CE4489"/>
  </w:style>
  <w:style w:type="character" w:customStyle="1" w:styleId="ecattext">
    <w:name w:val="ecattext"/>
    <w:basedOn w:val="a0"/>
    <w:rsid w:val="00CE4489"/>
  </w:style>
  <w:style w:type="paragraph" w:customStyle="1" w:styleId="12660">
    <w:name w:val="12660"/>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paragraph" w:customStyle="1" w:styleId="s10">
    <w:name w:val="s_1"/>
    <w:basedOn w:val="a"/>
    <w:uiPriority w:val="99"/>
    <w:rsid w:val="00CE44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478F8"/>
  </w:style>
  <w:style w:type="paragraph" w:customStyle="1" w:styleId="13">
    <w:name w:val="1"/>
    <w:basedOn w:val="a"/>
    <w:next w:val="afc"/>
    <w:uiPriority w:val="99"/>
    <w:unhideWhenUsed/>
    <w:rsid w:val="000478F8"/>
    <w:pPr>
      <w:spacing w:before="100" w:beforeAutospacing="1" w:after="100" w:afterAutospacing="1" w:line="240" w:lineRule="auto"/>
    </w:pPr>
    <w:rPr>
      <w:rFonts w:eastAsia="Times New Roman" w:cs="Times New Roman"/>
      <w:sz w:val="24"/>
      <w:szCs w:val="24"/>
      <w:lang w:eastAsia="ru-RU"/>
    </w:rPr>
  </w:style>
  <w:style w:type="character" w:styleId="afd">
    <w:name w:val="FollowedHyperlink"/>
    <w:basedOn w:val="a0"/>
    <w:uiPriority w:val="99"/>
    <w:semiHidden/>
    <w:unhideWhenUsed/>
    <w:rsid w:val="00E76DB1"/>
    <w:rPr>
      <w:color w:val="954F72" w:themeColor="followedHyperlink"/>
      <w:u w:val="single"/>
    </w:rPr>
  </w:style>
  <w:style w:type="paragraph" w:customStyle="1" w:styleId="ConsNormal">
    <w:name w:val="ConsNormal"/>
    <w:uiPriority w:val="99"/>
    <w:rsid w:val="00237D39"/>
    <w:pPr>
      <w:widowControl w:val="0"/>
      <w:autoSpaceDE w:val="0"/>
      <w:autoSpaceDN w:val="0"/>
      <w:adjustRightInd w:val="0"/>
      <w:spacing w:after="0" w:line="240" w:lineRule="auto"/>
      <w:ind w:firstLine="720"/>
    </w:pPr>
    <w:rPr>
      <w:rFonts w:ascii="Arial" w:eastAsia="Times New Roman" w:hAnsi="Arial" w:cs="Arial"/>
      <w:lang w:eastAsia="ru-RU"/>
    </w:rPr>
  </w:style>
  <w:style w:type="numbering" w:customStyle="1" w:styleId="14">
    <w:name w:val="Нет списка1"/>
    <w:next w:val="a2"/>
    <w:uiPriority w:val="99"/>
    <w:semiHidden/>
    <w:unhideWhenUsed/>
    <w:rsid w:val="009C1008"/>
  </w:style>
  <w:style w:type="table" w:customStyle="1" w:styleId="15">
    <w:name w:val="Сетка таблицы1"/>
    <w:basedOn w:val="a1"/>
    <w:next w:val="a7"/>
    <w:uiPriority w:val="59"/>
    <w:rsid w:val="009C10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A">
    <w:name w:val="! AAA !"/>
    <w:rsid w:val="009C1008"/>
    <w:pPr>
      <w:numPr>
        <w:numId w:val="32"/>
      </w:numPr>
      <w:tabs>
        <w:tab w:val="clear" w:pos="432"/>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9C1008"/>
    <w:pPr>
      <w:numPr>
        <w:ilvl w:val="1"/>
      </w:numPr>
      <w:tabs>
        <w:tab w:val="clear" w:pos="1836"/>
        <w:tab w:val="num" w:pos="1440"/>
      </w:tabs>
      <w:ind w:left="1440" w:hanging="360"/>
    </w:pPr>
    <w:rPr>
      <w:i/>
    </w:rPr>
  </w:style>
  <w:style w:type="paragraph" w:customStyle="1" w:styleId="small">
    <w:name w:val="! small !"/>
    <w:basedOn w:val="AAA"/>
    <w:rsid w:val="009C1008"/>
    <w:pPr>
      <w:numPr>
        <w:ilvl w:val="2"/>
      </w:numPr>
      <w:tabs>
        <w:tab w:val="num" w:pos="2160"/>
      </w:tabs>
      <w:ind w:left="2160" w:hanging="180"/>
    </w:pPr>
    <w:rPr>
      <w:sz w:val="16"/>
    </w:rPr>
  </w:style>
  <w:style w:type="numbering" w:customStyle="1" w:styleId="110">
    <w:name w:val="Нет списка11"/>
    <w:next w:val="a2"/>
    <w:uiPriority w:val="99"/>
    <w:semiHidden/>
    <w:unhideWhenUsed/>
    <w:rsid w:val="009C1008"/>
  </w:style>
  <w:style w:type="paragraph" w:customStyle="1" w:styleId="msonormal0">
    <w:name w:val="msonormal"/>
    <w:basedOn w:val="a"/>
    <w:rsid w:val="009C1008"/>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6">
    <w:name w:val="xl6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67">
    <w:name w:val="xl67"/>
    <w:basedOn w:val="a"/>
    <w:rsid w:val="009C1008"/>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rsid w:val="009C1008"/>
    <w:pP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69">
    <w:name w:val="xl69"/>
    <w:basedOn w:val="a"/>
    <w:rsid w:val="009C1008"/>
    <w:pP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70">
    <w:name w:val="xl7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1">
    <w:name w:val="xl7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2">
    <w:name w:val="xl72"/>
    <w:basedOn w:val="a"/>
    <w:rsid w:val="009C1008"/>
    <w:pPr>
      <w:spacing w:before="100" w:beforeAutospacing="1" w:after="100" w:afterAutospacing="1" w:line="240" w:lineRule="auto"/>
      <w:jc w:val="center"/>
      <w:textAlignment w:val="center"/>
    </w:pPr>
    <w:rPr>
      <w:rFonts w:eastAsia="Times New Roman" w:cs="Times New Roman"/>
      <w:color w:val="000000"/>
      <w:sz w:val="16"/>
      <w:szCs w:val="16"/>
      <w:lang w:eastAsia="ru-RU"/>
    </w:rPr>
  </w:style>
  <w:style w:type="paragraph" w:customStyle="1" w:styleId="xl73">
    <w:name w:val="xl73"/>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4">
    <w:name w:val="xl74"/>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Times New Roman"/>
      <w:color w:val="000000"/>
      <w:sz w:val="18"/>
      <w:szCs w:val="18"/>
      <w:lang w:eastAsia="ru-RU"/>
    </w:rPr>
  </w:style>
  <w:style w:type="paragraph" w:customStyle="1" w:styleId="xl75">
    <w:name w:val="xl7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6">
    <w:name w:val="xl76"/>
    <w:basedOn w:val="a"/>
    <w:rsid w:val="009C1008"/>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77">
    <w:name w:val="xl77"/>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78">
    <w:name w:val="xl7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79">
    <w:name w:val="xl7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80">
    <w:name w:val="xl8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1">
    <w:name w:val="xl8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2">
    <w:name w:val="xl8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83">
    <w:name w:val="xl8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4">
    <w:name w:val="xl8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5">
    <w:name w:val="xl85"/>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86">
    <w:name w:val="xl8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7">
    <w:name w:val="xl8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88">
    <w:name w:val="xl8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89">
    <w:name w:val="xl8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90">
    <w:name w:val="xl9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91">
    <w:name w:val="xl91"/>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2">
    <w:name w:val="xl92"/>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3">
    <w:name w:val="xl93"/>
    <w:basedOn w:val="a"/>
    <w:rsid w:val="009C1008"/>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4">
    <w:name w:val="xl9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95">
    <w:name w:val="xl9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96">
    <w:name w:val="xl96"/>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eastAsia="Times New Roman" w:cs="Times New Roman"/>
      <w:color w:val="000000"/>
      <w:sz w:val="18"/>
      <w:szCs w:val="18"/>
      <w:lang w:eastAsia="ru-RU"/>
    </w:rPr>
  </w:style>
  <w:style w:type="paragraph" w:customStyle="1" w:styleId="xl97">
    <w:name w:val="xl9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98">
    <w:name w:val="xl98"/>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99">
    <w:name w:val="xl99"/>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0">
    <w:name w:val="xl100"/>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1">
    <w:name w:val="xl101"/>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102">
    <w:name w:val="xl102"/>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8"/>
      <w:szCs w:val="18"/>
      <w:lang w:eastAsia="ru-RU"/>
    </w:rPr>
  </w:style>
  <w:style w:type="paragraph" w:customStyle="1" w:styleId="xl103">
    <w:name w:val="xl103"/>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04">
    <w:name w:val="xl104"/>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05">
    <w:name w:val="xl105"/>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lang w:eastAsia="ru-RU"/>
    </w:rPr>
  </w:style>
  <w:style w:type="paragraph" w:customStyle="1" w:styleId="xl106">
    <w:name w:val="xl106"/>
    <w:basedOn w:val="a"/>
    <w:rsid w:val="009C1008"/>
    <w:pP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107">
    <w:name w:val="xl107"/>
    <w:basedOn w:val="a"/>
    <w:rsid w:val="009C100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8">
    <w:name w:val="xl108"/>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09">
    <w:name w:val="xl109"/>
    <w:basedOn w:val="a"/>
    <w:rsid w:val="009C10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8"/>
      <w:szCs w:val="18"/>
      <w:lang w:eastAsia="ru-RU"/>
    </w:rPr>
  </w:style>
  <w:style w:type="paragraph" w:customStyle="1" w:styleId="xl110">
    <w:name w:val="xl110"/>
    <w:basedOn w:val="a"/>
    <w:rsid w:val="009C1008"/>
    <w:pPr>
      <w:spacing w:before="100" w:beforeAutospacing="1" w:after="100" w:afterAutospacing="1" w:line="240" w:lineRule="auto"/>
      <w:jc w:val="center"/>
    </w:pPr>
    <w:rPr>
      <w:rFonts w:eastAsia="Times New Roman" w:cs="Times New Roman"/>
      <w:b/>
      <w:bCs/>
      <w:color w:val="000000"/>
      <w:sz w:val="18"/>
      <w:szCs w:val="18"/>
      <w:lang w:eastAsia="ru-RU"/>
    </w:rPr>
  </w:style>
  <w:style w:type="table" w:customStyle="1" w:styleId="16">
    <w:name w:val="Сетка таблицы светлая1"/>
    <w:basedOn w:val="a1"/>
    <w:next w:val="20"/>
    <w:uiPriority w:val="40"/>
    <w:rsid w:val="009C100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0">
    <w:name w:val="Сетка таблицы светлая2"/>
    <w:basedOn w:val="a1"/>
    <w:uiPriority w:val="40"/>
    <w:rsid w:val="009C10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e">
    <w:name w:val="annotation reference"/>
    <w:basedOn w:val="a0"/>
    <w:uiPriority w:val="99"/>
    <w:semiHidden/>
    <w:unhideWhenUsed/>
    <w:rsid w:val="00E066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395">
      <w:bodyDiv w:val="1"/>
      <w:marLeft w:val="0"/>
      <w:marRight w:val="0"/>
      <w:marTop w:val="0"/>
      <w:marBottom w:val="0"/>
      <w:divBdr>
        <w:top w:val="none" w:sz="0" w:space="0" w:color="auto"/>
        <w:left w:val="none" w:sz="0" w:space="0" w:color="auto"/>
        <w:bottom w:val="none" w:sz="0" w:space="0" w:color="auto"/>
        <w:right w:val="none" w:sz="0" w:space="0" w:color="auto"/>
      </w:divBdr>
    </w:div>
    <w:div w:id="39525691">
      <w:bodyDiv w:val="1"/>
      <w:marLeft w:val="0"/>
      <w:marRight w:val="0"/>
      <w:marTop w:val="0"/>
      <w:marBottom w:val="0"/>
      <w:divBdr>
        <w:top w:val="none" w:sz="0" w:space="0" w:color="auto"/>
        <w:left w:val="none" w:sz="0" w:space="0" w:color="auto"/>
        <w:bottom w:val="none" w:sz="0" w:space="0" w:color="auto"/>
        <w:right w:val="none" w:sz="0" w:space="0" w:color="auto"/>
      </w:divBdr>
    </w:div>
    <w:div w:id="65884794">
      <w:bodyDiv w:val="1"/>
      <w:marLeft w:val="0"/>
      <w:marRight w:val="0"/>
      <w:marTop w:val="0"/>
      <w:marBottom w:val="0"/>
      <w:divBdr>
        <w:top w:val="none" w:sz="0" w:space="0" w:color="auto"/>
        <w:left w:val="none" w:sz="0" w:space="0" w:color="auto"/>
        <w:bottom w:val="none" w:sz="0" w:space="0" w:color="auto"/>
        <w:right w:val="none" w:sz="0" w:space="0" w:color="auto"/>
      </w:divBdr>
    </w:div>
    <w:div w:id="241183106">
      <w:bodyDiv w:val="1"/>
      <w:marLeft w:val="0"/>
      <w:marRight w:val="0"/>
      <w:marTop w:val="0"/>
      <w:marBottom w:val="0"/>
      <w:divBdr>
        <w:top w:val="none" w:sz="0" w:space="0" w:color="auto"/>
        <w:left w:val="none" w:sz="0" w:space="0" w:color="auto"/>
        <w:bottom w:val="none" w:sz="0" w:space="0" w:color="auto"/>
        <w:right w:val="none" w:sz="0" w:space="0" w:color="auto"/>
      </w:divBdr>
    </w:div>
    <w:div w:id="244801245">
      <w:bodyDiv w:val="1"/>
      <w:marLeft w:val="0"/>
      <w:marRight w:val="0"/>
      <w:marTop w:val="0"/>
      <w:marBottom w:val="0"/>
      <w:divBdr>
        <w:top w:val="none" w:sz="0" w:space="0" w:color="auto"/>
        <w:left w:val="none" w:sz="0" w:space="0" w:color="auto"/>
        <w:bottom w:val="none" w:sz="0" w:space="0" w:color="auto"/>
        <w:right w:val="none" w:sz="0" w:space="0" w:color="auto"/>
      </w:divBdr>
    </w:div>
    <w:div w:id="400562082">
      <w:bodyDiv w:val="1"/>
      <w:marLeft w:val="0"/>
      <w:marRight w:val="0"/>
      <w:marTop w:val="0"/>
      <w:marBottom w:val="0"/>
      <w:divBdr>
        <w:top w:val="none" w:sz="0" w:space="0" w:color="auto"/>
        <w:left w:val="none" w:sz="0" w:space="0" w:color="auto"/>
        <w:bottom w:val="none" w:sz="0" w:space="0" w:color="auto"/>
        <w:right w:val="none" w:sz="0" w:space="0" w:color="auto"/>
      </w:divBdr>
    </w:div>
    <w:div w:id="456335482">
      <w:bodyDiv w:val="1"/>
      <w:marLeft w:val="0"/>
      <w:marRight w:val="0"/>
      <w:marTop w:val="0"/>
      <w:marBottom w:val="0"/>
      <w:divBdr>
        <w:top w:val="none" w:sz="0" w:space="0" w:color="auto"/>
        <w:left w:val="none" w:sz="0" w:space="0" w:color="auto"/>
        <w:bottom w:val="none" w:sz="0" w:space="0" w:color="auto"/>
        <w:right w:val="none" w:sz="0" w:space="0" w:color="auto"/>
      </w:divBdr>
    </w:div>
    <w:div w:id="456877566">
      <w:bodyDiv w:val="1"/>
      <w:marLeft w:val="0"/>
      <w:marRight w:val="0"/>
      <w:marTop w:val="0"/>
      <w:marBottom w:val="0"/>
      <w:divBdr>
        <w:top w:val="none" w:sz="0" w:space="0" w:color="auto"/>
        <w:left w:val="none" w:sz="0" w:space="0" w:color="auto"/>
        <w:bottom w:val="none" w:sz="0" w:space="0" w:color="auto"/>
        <w:right w:val="none" w:sz="0" w:space="0" w:color="auto"/>
      </w:divBdr>
    </w:div>
    <w:div w:id="519048367">
      <w:bodyDiv w:val="1"/>
      <w:marLeft w:val="0"/>
      <w:marRight w:val="0"/>
      <w:marTop w:val="0"/>
      <w:marBottom w:val="0"/>
      <w:divBdr>
        <w:top w:val="none" w:sz="0" w:space="0" w:color="auto"/>
        <w:left w:val="none" w:sz="0" w:space="0" w:color="auto"/>
        <w:bottom w:val="none" w:sz="0" w:space="0" w:color="auto"/>
        <w:right w:val="none" w:sz="0" w:space="0" w:color="auto"/>
      </w:divBdr>
    </w:div>
    <w:div w:id="549994976">
      <w:bodyDiv w:val="1"/>
      <w:marLeft w:val="0"/>
      <w:marRight w:val="0"/>
      <w:marTop w:val="0"/>
      <w:marBottom w:val="0"/>
      <w:divBdr>
        <w:top w:val="none" w:sz="0" w:space="0" w:color="auto"/>
        <w:left w:val="none" w:sz="0" w:space="0" w:color="auto"/>
        <w:bottom w:val="none" w:sz="0" w:space="0" w:color="auto"/>
        <w:right w:val="none" w:sz="0" w:space="0" w:color="auto"/>
      </w:divBdr>
    </w:div>
    <w:div w:id="611205089">
      <w:bodyDiv w:val="1"/>
      <w:marLeft w:val="0"/>
      <w:marRight w:val="0"/>
      <w:marTop w:val="0"/>
      <w:marBottom w:val="0"/>
      <w:divBdr>
        <w:top w:val="none" w:sz="0" w:space="0" w:color="auto"/>
        <w:left w:val="none" w:sz="0" w:space="0" w:color="auto"/>
        <w:bottom w:val="none" w:sz="0" w:space="0" w:color="auto"/>
        <w:right w:val="none" w:sz="0" w:space="0" w:color="auto"/>
      </w:divBdr>
    </w:div>
    <w:div w:id="669411013">
      <w:bodyDiv w:val="1"/>
      <w:marLeft w:val="0"/>
      <w:marRight w:val="0"/>
      <w:marTop w:val="0"/>
      <w:marBottom w:val="0"/>
      <w:divBdr>
        <w:top w:val="none" w:sz="0" w:space="0" w:color="auto"/>
        <w:left w:val="none" w:sz="0" w:space="0" w:color="auto"/>
        <w:bottom w:val="none" w:sz="0" w:space="0" w:color="auto"/>
        <w:right w:val="none" w:sz="0" w:space="0" w:color="auto"/>
      </w:divBdr>
    </w:div>
    <w:div w:id="696472680">
      <w:bodyDiv w:val="1"/>
      <w:marLeft w:val="0"/>
      <w:marRight w:val="0"/>
      <w:marTop w:val="0"/>
      <w:marBottom w:val="0"/>
      <w:divBdr>
        <w:top w:val="none" w:sz="0" w:space="0" w:color="auto"/>
        <w:left w:val="none" w:sz="0" w:space="0" w:color="auto"/>
        <w:bottom w:val="none" w:sz="0" w:space="0" w:color="auto"/>
        <w:right w:val="none" w:sz="0" w:space="0" w:color="auto"/>
      </w:divBdr>
    </w:div>
    <w:div w:id="742332427">
      <w:bodyDiv w:val="1"/>
      <w:marLeft w:val="0"/>
      <w:marRight w:val="0"/>
      <w:marTop w:val="0"/>
      <w:marBottom w:val="0"/>
      <w:divBdr>
        <w:top w:val="none" w:sz="0" w:space="0" w:color="auto"/>
        <w:left w:val="none" w:sz="0" w:space="0" w:color="auto"/>
        <w:bottom w:val="none" w:sz="0" w:space="0" w:color="auto"/>
        <w:right w:val="none" w:sz="0" w:space="0" w:color="auto"/>
      </w:divBdr>
    </w:div>
    <w:div w:id="856312882">
      <w:bodyDiv w:val="1"/>
      <w:marLeft w:val="0"/>
      <w:marRight w:val="0"/>
      <w:marTop w:val="0"/>
      <w:marBottom w:val="0"/>
      <w:divBdr>
        <w:top w:val="none" w:sz="0" w:space="0" w:color="auto"/>
        <w:left w:val="none" w:sz="0" w:space="0" w:color="auto"/>
        <w:bottom w:val="none" w:sz="0" w:space="0" w:color="auto"/>
        <w:right w:val="none" w:sz="0" w:space="0" w:color="auto"/>
      </w:divBdr>
    </w:div>
    <w:div w:id="1024332204">
      <w:bodyDiv w:val="1"/>
      <w:marLeft w:val="0"/>
      <w:marRight w:val="0"/>
      <w:marTop w:val="0"/>
      <w:marBottom w:val="0"/>
      <w:divBdr>
        <w:top w:val="none" w:sz="0" w:space="0" w:color="auto"/>
        <w:left w:val="none" w:sz="0" w:space="0" w:color="auto"/>
        <w:bottom w:val="none" w:sz="0" w:space="0" w:color="auto"/>
        <w:right w:val="none" w:sz="0" w:space="0" w:color="auto"/>
      </w:divBdr>
    </w:div>
    <w:div w:id="1211916024">
      <w:bodyDiv w:val="1"/>
      <w:marLeft w:val="0"/>
      <w:marRight w:val="0"/>
      <w:marTop w:val="0"/>
      <w:marBottom w:val="0"/>
      <w:divBdr>
        <w:top w:val="none" w:sz="0" w:space="0" w:color="auto"/>
        <w:left w:val="none" w:sz="0" w:space="0" w:color="auto"/>
        <w:bottom w:val="none" w:sz="0" w:space="0" w:color="auto"/>
        <w:right w:val="none" w:sz="0" w:space="0" w:color="auto"/>
      </w:divBdr>
    </w:div>
    <w:div w:id="1420175372">
      <w:bodyDiv w:val="1"/>
      <w:marLeft w:val="0"/>
      <w:marRight w:val="0"/>
      <w:marTop w:val="0"/>
      <w:marBottom w:val="0"/>
      <w:divBdr>
        <w:top w:val="none" w:sz="0" w:space="0" w:color="auto"/>
        <w:left w:val="none" w:sz="0" w:space="0" w:color="auto"/>
        <w:bottom w:val="none" w:sz="0" w:space="0" w:color="auto"/>
        <w:right w:val="none" w:sz="0" w:space="0" w:color="auto"/>
      </w:divBdr>
    </w:div>
    <w:div w:id="1505240293">
      <w:bodyDiv w:val="1"/>
      <w:marLeft w:val="0"/>
      <w:marRight w:val="0"/>
      <w:marTop w:val="0"/>
      <w:marBottom w:val="0"/>
      <w:divBdr>
        <w:top w:val="none" w:sz="0" w:space="0" w:color="auto"/>
        <w:left w:val="none" w:sz="0" w:space="0" w:color="auto"/>
        <w:bottom w:val="none" w:sz="0" w:space="0" w:color="auto"/>
        <w:right w:val="none" w:sz="0" w:space="0" w:color="auto"/>
      </w:divBdr>
    </w:div>
    <w:div w:id="1687634358">
      <w:bodyDiv w:val="1"/>
      <w:marLeft w:val="0"/>
      <w:marRight w:val="0"/>
      <w:marTop w:val="0"/>
      <w:marBottom w:val="0"/>
      <w:divBdr>
        <w:top w:val="none" w:sz="0" w:space="0" w:color="auto"/>
        <w:left w:val="none" w:sz="0" w:space="0" w:color="auto"/>
        <w:bottom w:val="none" w:sz="0" w:space="0" w:color="auto"/>
        <w:right w:val="none" w:sz="0" w:space="0" w:color="auto"/>
      </w:divBdr>
    </w:div>
    <w:div w:id="1725912582">
      <w:bodyDiv w:val="1"/>
      <w:marLeft w:val="0"/>
      <w:marRight w:val="0"/>
      <w:marTop w:val="0"/>
      <w:marBottom w:val="0"/>
      <w:divBdr>
        <w:top w:val="none" w:sz="0" w:space="0" w:color="auto"/>
        <w:left w:val="none" w:sz="0" w:space="0" w:color="auto"/>
        <w:bottom w:val="none" w:sz="0" w:space="0" w:color="auto"/>
        <w:right w:val="none" w:sz="0" w:space="0" w:color="auto"/>
      </w:divBdr>
    </w:div>
    <w:div w:id="1731490166">
      <w:bodyDiv w:val="1"/>
      <w:marLeft w:val="0"/>
      <w:marRight w:val="0"/>
      <w:marTop w:val="0"/>
      <w:marBottom w:val="0"/>
      <w:divBdr>
        <w:top w:val="none" w:sz="0" w:space="0" w:color="auto"/>
        <w:left w:val="none" w:sz="0" w:space="0" w:color="auto"/>
        <w:bottom w:val="none" w:sz="0" w:space="0" w:color="auto"/>
        <w:right w:val="none" w:sz="0" w:space="0" w:color="auto"/>
      </w:divBdr>
    </w:div>
    <w:div w:id="1801535965">
      <w:bodyDiv w:val="1"/>
      <w:marLeft w:val="0"/>
      <w:marRight w:val="0"/>
      <w:marTop w:val="0"/>
      <w:marBottom w:val="0"/>
      <w:divBdr>
        <w:top w:val="none" w:sz="0" w:space="0" w:color="auto"/>
        <w:left w:val="none" w:sz="0" w:space="0" w:color="auto"/>
        <w:bottom w:val="none" w:sz="0" w:space="0" w:color="auto"/>
        <w:right w:val="none" w:sz="0" w:space="0" w:color="auto"/>
      </w:divBdr>
    </w:div>
    <w:div w:id="1807505182">
      <w:bodyDiv w:val="1"/>
      <w:marLeft w:val="0"/>
      <w:marRight w:val="0"/>
      <w:marTop w:val="0"/>
      <w:marBottom w:val="0"/>
      <w:divBdr>
        <w:top w:val="none" w:sz="0" w:space="0" w:color="auto"/>
        <w:left w:val="none" w:sz="0" w:space="0" w:color="auto"/>
        <w:bottom w:val="none" w:sz="0" w:space="0" w:color="auto"/>
        <w:right w:val="none" w:sz="0" w:space="0" w:color="auto"/>
      </w:divBdr>
    </w:div>
    <w:div w:id="1829396290">
      <w:bodyDiv w:val="1"/>
      <w:marLeft w:val="0"/>
      <w:marRight w:val="0"/>
      <w:marTop w:val="0"/>
      <w:marBottom w:val="0"/>
      <w:divBdr>
        <w:top w:val="none" w:sz="0" w:space="0" w:color="auto"/>
        <w:left w:val="none" w:sz="0" w:space="0" w:color="auto"/>
        <w:bottom w:val="none" w:sz="0" w:space="0" w:color="auto"/>
        <w:right w:val="none" w:sz="0" w:space="0" w:color="auto"/>
      </w:divBdr>
    </w:div>
    <w:div w:id="1911963415">
      <w:bodyDiv w:val="1"/>
      <w:marLeft w:val="0"/>
      <w:marRight w:val="0"/>
      <w:marTop w:val="0"/>
      <w:marBottom w:val="0"/>
      <w:divBdr>
        <w:top w:val="none" w:sz="0" w:space="0" w:color="auto"/>
        <w:left w:val="none" w:sz="0" w:space="0" w:color="auto"/>
        <w:bottom w:val="none" w:sz="0" w:space="0" w:color="auto"/>
        <w:right w:val="none" w:sz="0" w:space="0" w:color="auto"/>
      </w:divBdr>
    </w:div>
    <w:div w:id="1928494301">
      <w:bodyDiv w:val="1"/>
      <w:marLeft w:val="0"/>
      <w:marRight w:val="0"/>
      <w:marTop w:val="0"/>
      <w:marBottom w:val="0"/>
      <w:divBdr>
        <w:top w:val="none" w:sz="0" w:space="0" w:color="auto"/>
        <w:left w:val="none" w:sz="0" w:space="0" w:color="auto"/>
        <w:bottom w:val="none" w:sz="0" w:space="0" w:color="auto"/>
        <w:right w:val="none" w:sz="0" w:space="0" w:color="auto"/>
      </w:divBdr>
    </w:div>
    <w:div w:id="1951355497">
      <w:bodyDiv w:val="1"/>
      <w:marLeft w:val="0"/>
      <w:marRight w:val="0"/>
      <w:marTop w:val="0"/>
      <w:marBottom w:val="0"/>
      <w:divBdr>
        <w:top w:val="none" w:sz="0" w:space="0" w:color="auto"/>
        <w:left w:val="none" w:sz="0" w:space="0" w:color="auto"/>
        <w:bottom w:val="none" w:sz="0" w:space="0" w:color="auto"/>
        <w:right w:val="none" w:sz="0" w:space="0" w:color="auto"/>
      </w:divBdr>
    </w:div>
    <w:div w:id="2012366960">
      <w:bodyDiv w:val="1"/>
      <w:marLeft w:val="0"/>
      <w:marRight w:val="0"/>
      <w:marTop w:val="0"/>
      <w:marBottom w:val="0"/>
      <w:divBdr>
        <w:top w:val="none" w:sz="0" w:space="0" w:color="auto"/>
        <w:left w:val="none" w:sz="0" w:space="0" w:color="auto"/>
        <w:bottom w:val="none" w:sz="0" w:space="0" w:color="auto"/>
        <w:right w:val="none" w:sz="0" w:space="0" w:color="auto"/>
      </w:divBdr>
    </w:div>
    <w:div w:id="2046632807">
      <w:bodyDiv w:val="1"/>
      <w:marLeft w:val="0"/>
      <w:marRight w:val="0"/>
      <w:marTop w:val="0"/>
      <w:marBottom w:val="0"/>
      <w:divBdr>
        <w:top w:val="none" w:sz="0" w:space="0" w:color="auto"/>
        <w:left w:val="none" w:sz="0" w:space="0" w:color="auto"/>
        <w:bottom w:val="none" w:sz="0" w:space="0" w:color="auto"/>
        <w:right w:val="none" w:sz="0" w:space="0" w:color="auto"/>
      </w:divBdr>
    </w:div>
    <w:div w:id="2102949557">
      <w:bodyDiv w:val="1"/>
      <w:marLeft w:val="0"/>
      <w:marRight w:val="0"/>
      <w:marTop w:val="0"/>
      <w:marBottom w:val="0"/>
      <w:divBdr>
        <w:top w:val="none" w:sz="0" w:space="0" w:color="auto"/>
        <w:left w:val="none" w:sz="0" w:space="0" w:color="auto"/>
        <w:bottom w:val="none" w:sz="0" w:space="0" w:color="auto"/>
        <w:right w:val="none" w:sz="0" w:space="0" w:color="auto"/>
      </w:divBdr>
    </w:div>
    <w:div w:id="211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B5DD-961B-43EF-8ADA-D734CB78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11027</Words>
  <Characters>62857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Новак</dc:creator>
  <cp:lastModifiedBy>Пользователь</cp:lastModifiedBy>
  <cp:revision>9</cp:revision>
  <cp:lastPrinted>2022-02-25T04:05:00Z</cp:lastPrinted>
  <dcterms:created xsi:type="dcterms:W3CDTF">2021-12-23T04:46:00Z</dcterms:created>
  <dcterms:modified xsi:type="dcterms:W3CDTF">2022-02-25T04:06:00Z</dcterms:modified>
</cp:coreProperties>
</file>